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4D3" w:rsidRPr="00A774D3" w:rsidRDefault="00C74C55" w:rsidP="00771435">
      <w:pPr>
        <w:spacing w:before="120" w:after="120"/>
        <w:jc w:val="center"/>
        <w:rPr>
          <w:rFonts w:ascii="Arial" w:hAnsi="Arial" w:cs="Arial"/>
          <w:b/>
          <w:sz w:val="28"/>
          <w:szCs w:val="28"/>
        </w:rPr>
      </w:pPr>
      <w:r w:rsidRPr="00A774D3">
        <w:rPr>
          <w:rFonts w:ascii="Arial" w:hAnsi="Arial" w:cs="Arial"/>
          <w:b/>
          <w:sz w:val="28"/>
          <w:szCs w:val="28"/>
        </w:rPr>
        <w:t>Minutes</w:t>
      </w:r>
      <w:r w:rsidR="002E0197" w:rsidRPr="00A774D3">
        <w:rPr>
          <w:rFonts w:ascii="Arial" w:hAnsi="Arial" w:cs="Arial"/>
          <w:b/>
          <w:sz w:val="28"/>
          <w:szCs w:val="28"/>
        </w:rPr>
        <w:t xml:space="preserve"> </w:t>
      </w:r>
      <w:r w:rsidR="00771435" w:rsidRPr="00A774D3">
        <w:rPr>
          <w:rFonts w:ascii="Arial" w:hAnsi="Arial" w:cs="Arial"/>
          <w:b/>
          <w:sz w:val="28"/>
          <w:szCs w:val="28"/>
        </w:rPr>
        <w:t>of</w:t>
      </w:r>
      <w:r w:rsidR="00B60876" w:rsidRPr="00A774D3">
        <w:rPr>
          <w:rFonts w:ascii="Arial" w:hAnsi="Arial" w:cs="Arial"/>
          <w:b/>
          <w:sz w:val="28"/>
          <w:szCs w:val="28"/>
        </w:rPr>
        <w:t xml:space="preserve"> the ACC</w:t>
      </w:r>
      <w:r w:rsidR="008C5184" w:rsidRPr="00A774D3">
        <w:rPr>
          <w:rFonts w:ascii="Arial" w:hAnsi="Arial" w:cs="Arial"/>
          <w:b/>
          <w:sz w:val="28"/>
          <w:szCs w:val="28"/>
        </w:rPr>
        <w:t xml:space="preserve"> Committee Meeting</w:t>
      </w:r>
    </w:p>
    <w:p w:rsidR="00D15F68" w:rsidRDefault="00A774D3" w:rsidP="00771435">
      <w:pPr>
        <w:spacing w:before="120" w:after="120"/>
        <w:jc w:val="center"/>
        <w:rPr>
          <w:rFonts w:ascii="Arial" w:hAnsi="Arial" w:cs="Arial"/>
          <w:b/>
          <w:sz w:val="28"/>
          <w:szCs w:val="28"/>
        </w:rPr>
      </w:pPr>
      <w:proofErr w:type="gramStart"/>
      <w:r w:rsidRPr="00A774D3">
        <w:rPr>
          <w:rFonts w:ascii="Arial" w:hAnsi="Arial" w:cs="Arial"/>
          <w:b/>
          <w:sz w:val="28"/>
          <w:szCs w:val="28"/>
        </w:rPr>
        <w:t>held</w:t>
      </w:r>
      <w:proofErr w:type="gramEnd"/>
      <w:r w:rsidRPr="00A774D3">
        <w:rPr>
          <w:rFonts w:ascii="Arial" w:hAnsi="Arial" w:cs="Arial"/>
          <w:b/>
          <w:sz w:val="28"/>
          <w:szCs w:val="28"/>
        </w:rPr>
        <w:t xml:space="preserve"> at </w:t>
      </w:r>
      <w:proofErr w:type="spellStart"/>
      <w:r w:rsidR="004D5E61">
        <w:rPr>
          <w:rFonts w:ascii="Arial" w:hAnsi="Arial" w:cs="Arial"/>
          <w:b/>
          <w:sz w:val="28"/>
          <w:szCs w:val="28"/>
        </w:rPr>
        <w:t>Llandewi</w:t>
      </w:r>
      <w:proofErr w:type="spellEnd"/>
      <w:r w:rsidR="004D5E61">
        <w:rPr>
          <w:rFonts w:ascii="Arial" w:hAnsi="Arial" w:cs="Arial"/>
          <w:b/>
          <w:sz w:val="28"/>
          <w:szCs w:val="28"/>
        </w:rPr>
        <w:t xml:space="preserve"> </w:t>
      </w:r>
      <w:proofErr w:type="spellStart"/>
      <w:r w:rsidR="004D5E61">
        <w:rPr>
          <w:rFonts w:ascii="Arial" w:hAnsi="Arial" w:cs="Arial"/>
          <w:b/>
          <w:sz w:val="28"/>
          <w:szCs w:val="28"/>
        </w:rPr>
        <w:t>Skirrid</w:t>
      </w:r>
      <w:proofErr w:type="spellEnd"/>
    </w:p>
    <w:p w:rsidR="00515C1A" w:rsidRPr="00A774D3" w:rsidRDefault="00771435" w:rsidP="00771435">
      <w:pPr>
        <w:spacing w:before="120" w:after="120"/>
        <w:jc w:val="center"/>
        <w:rPr>
          <w:rFonts w:ascii="Arial" w:hAnsi="Arial" w:cs="Arial"/>
          <w:b/>
          <w:sz w:val="28"/>
          <w:szCs w:val="28"/>
          <w:u w:val="single"/>
        </w:rPr>
      </w:pPr>
      <w:proofErr w:type="gramStart"/>
      <w:r w:rsidRPr="00A774D3">
        <w:rPr>
          <w:rFonts w:ascii="Arial" w:hAnsi="Arial" w:cs="Arial"/>
          <w:b/>
          <w:sz w:val="28"/>
          <w:szCs w:val="28"/>
        </w:rPr>
        <w:t>on</w:t>
      </w:r>
      <w:proofErr w:type="gramEnd"/>
      <w:r w:rsidR="008C5184" w:rsidRPr="00A774D3">
        <w:rPr>
          <w:rFonts w:ascii="Arial" w:hAnsi="Arial" w:cs="Arial"/>
          <w:b/>
          <w:sz w:val="28"/>
          <w:szCs w:val="28"/>
        </w:rPr>
        <w:t xml:space="preserve"> </w:t>
      </w:r>
      <w:r w:rsidR="00F16BEA">
        <w:rPr>
          <w:rFonts w:ascii="Arial" w:hAnsi="Arial" w:cs="Arial"/>
          <w:b/>
          <w:sz w:val="28"/>
          <w:szCs w:val="28"/>
        </w:rPr>
        <w:t>1</w:t>
      </w:r>
      <w:r w:rsidR="00506FDA">
        <w:rPr>
          <w:rFonts w:ascii="Arial" w:hAnsi="Arial" w:cs="Arial"/>
          <w:b/>
          <w:sz w:val="28"/>
          <w:szCs w:val="28"/>
        </w:rPr>
        <w:t>7</w:t>
      </w:r>
      <w:r w:rsidR="00F16BEA" w:rsidRPr="00F16BEA">
        <w:rPr>
          <w:rFonts w:ascii="Arial" w:hAnsi="Arial" w:cs="Arial"/>
          <w:b/>
          <w:sz w:val="28"/>
          <w:szCs w:val="28"/>
          <w:vertAlign w:val="superscript"/>
        </w:rPr>
        <w:t>th</w:t>
      </w:r>
      <w:r w:rsidR="00F16BEA">
        <w:rPr>
          <w:rFonts w:ascii="Arial" w:hAnsi="Arial" w:cs="Arial"/>
          <w:b/>
          <w:sz w:val="28"/>
          <w:szCs w:val="28"/>
        </w:rPr>
        <w:t xml:space="preserve"> </w:t>
      </w:r>
      <w:r w:rsidR="00506FDA">
        <w:rPr>
          <w:rFonts w:ascii="Arial" w:hAnsi="Arial" w:cs="Arial"/>
          <w:b/>
          <w:sz w:val="28"/>
          <w:szCs w:val="28"/>
        </w:rPr>
        <w:t>February</w:t>
      </w:r>
      <w:r w:rsidRPr="00A774D3">
        <w:rPr>
          <w:rFonts w:ascii="Arial" w:hAnsi="Arial" w:cs="Arial"/>
          <w:b/>
          <w:sz w:val="28"/>
          <w:szCs w:val="28"/>
        </w:rPr>
        <w:t xml:space="preserve"> 201</w:t>
      </w:r>
      <w:r w:rsidR="00506FDA">
        <w:rPr>
          <w:rFonts w:ascii="Arial" w:hAnsi="Arial" w:cs="Arial"/>
          <w:b/>
          <w:sz w:val="28"/>
          <w:szCs w:val="28"/>
        </w:rPr>
        <w:t>5</w:t>
      </w:r>
    </w:p>
    <w:p w:rsidR="00C74C55" w:rsidRPr="00A774D3" w:rsidRDefault="00C74C55" w:rsidP="00771435">
      <w:pPr>
        <w:pStyle w:val="NoSpacing"/>
        <w:spacing w:before="120" w:after="120"/>
        <w:ind w:left="142"/>
        <w:rPr>
          <w:rFonts w:ascii="Arial" w:hAnsi="Arial" w:cs="Arial"/>
          <w:b/>
          <w:sz w:val="24"/>
          <w:szCs w:val="24"/>
        </w:rPr>
      </w:pPr>
    </w:p>
    <w:p w:rsidR="00C74C55" w:rsidRDefault="00C74C55" w:rsidP="00771435">
      <w:pPr>
        <w:pStyle w:val="NoSpacing"/>
        <w:spacing w:before="120" w:after="120"/>
        <w:rPr>
          <w:rFonts w:ascii="Arial" w:hAnsi="Arial" w:cs="Arial"/>
          <w:sz w:val="24"/>
          <w:szCs w:val="24"/>
        </w:rPr>
      </w:pPr>
      <w:r w:rsidRPr="00A774D3">
        <w:rPr>
          <w:rFonts w:ascii="Arial" w:hAnsi="Arial" w:cs="Arial"/>
          <w:b/>
          <w:sz w:val="24"/>
          <w:szCs w:val="24"/>
        </w:rPr>
        <w:t>Present:</w:t>
      </w:r>
      <w:r w:rsidRPr="00A774D3">
        <w:rPr>
          <w:rFonts w:ascii="Arial" w:hAnsi="Arial" w:cs="Arial"/>
          <w:sz w:val="24"/>
          <w:szCs w:val="24"/>
        </w:rPr>
        <w:tab/>
        <w:t>Julie Morgan (JM) – Chair</w:t>
      </w:r>
    </w:p>
    <w:p w:rsidR="00C74C55" w:rsidRPr="00A774D3" w:rsidRDefault="00281646" w:rsidP="00771435">
      <w:pPr>
        <w:pStyle w:val="NoSpacing"/>
        <w:spacing w:before="120" w:after="120"/>
        <w:rPr>
          <w:rFonts w:ascii="Arial" w:hAnsi="Arial" w:cs="Arial"/>
          <w:sz w:val="24"/>
          <w:szCs w:val="24"/>
        </w:rPr>
      </w:pPr>
      <w:r>
        <w:rPr>
          <w:rFonts w:ascii="Arial" w:hAnsi="Arial" w:cs="Arial"/>
          <w:sz w:val="24"/>
          <w:szCs w:val="24"/>
        </w:rPr>
        <w:tab/>
      </w:r>
      <w:r>
        <w:rPr>
          <w:rFonts w:ascii="Arial" w:hAnsi="Arial" w:cs="Arial"/>
          <w:sz w:val="24"/>
          <w:szCs w:val="24"/>
        </w:rPr>
        <w:tab/>
      </w:r>
      <w:r w:rsidR="00C74C55" w:rsidRPr="00A774D3">
        <w:rPr>
          <w:rFonts w:ascii="Arial" w:hAnsi="Arial" w:cs="Arial"/>
          <w:sz w:val="24"/>
          <w:szCs w:val="24"/>
        </w:rPr>
        <w:t xml:space="preserve">Ken </w:t>
      </w:r>
      <w:proofErr w:type="spellStart"/>
      <w:r w:rsidR="00C74C55" w:rsidRPr="00A774D3">
        <w:rPr>
          <w:rFonts w:ascii="Arial" w:hAnsi="Arial" w:cs="Arial"/>
          <w:sz w:val="24"/>
          <w:szCs w:val="24"/>
        </w:rPr>
        <w:t>Prandy</w:t>
      </w:r>
      <w:proofErr w:type="spellEnd"/>
      <w:r w:rsidR="00C74C55" w:rsidRPr="00A774D3">
        <w:rPr>
          <w:rFonts w:ascii="Arial" w:hAnsi="Arial" w:cs="Arial"/>
          <w:sz w:val="24"/>
          <w:szCs w:val="24"/>
        </w:rPr>
        <w:t xml:space="preserve"> (KP) – Competition Secretary</w:t>
      </w:r>
    </w:p>
    <w:p w:rsidR="000A7BBA" w:rsidRDefault="0050755C" w:rsidP="00771435">
      <w:pPr>
        <w:spacing w:before="120" w:after="120"/>
        <w:ind w:left="720" w:firstLine="720"/>
        <w:rPr>
          <w:rFonts w:ascii="Arial" w:hAnsi="Arial" w:cs="Arial"/>
        </w:rPr>
      </w:pPr>
      <w:r>
        <w:rPr>
          <w:rFonts w:ascii="Arial" w:hAnsi="Arial" w:cs="Arial"/>
        </w:rPr>
        <w:t xml:space="preserve">Mike </w:t>
      </w:r>
      <w:proofErr w:type="spellStart"/>
      <w:r>
        <w:rPr>
          <w:rFonts w:ascii="Arial" w:hAnsi="Arial" w:cs="Arial"/>
        </w:rPr>
        <w:t>Hoult</w:t>
      </w:r>
      <w:proofErr w:type="spellEnd"/>
      <w:r>
        <w:rPr>
          <w:rFonts w:ascii="Arial" w:hAnsi="Arial" w:cs="Arial"/>
        </w:rPr>
        <w:t xml:space="preserve"> (MH</w:t>
      </w:r>
      <w:r w:rsidR="00771435" w:rsidRPr="00A774D3">
        <w:rPr>
          <w:rFonts w:ascii="Arial" w:hAnsi="Arial" w:cs="Arial"/>
        </w:rPr>
        <w:t>) – Secretary</w:t>
      </w:r>
    </w:p>
    <w:p w:rsidR="004D5E61" w:rsidRDefault="004D5E61" w:rsidP="00771435">
      <w:pPr>
        <w:spacing w:before="120" w:after="120"/>
        <w:ind w:left="720" w:firstLine="720"/>
        <w:rPr>
          <w:rFonts w:ascii="Arial" w:hAnsi="Arial" w:cs="Arial"/>
        </w:rPr>
      </w:pPr>
      <w:r>
        <w:rPr>
          <w:rFonts w:ascii="Arial" w:hAnsi="Arial" w:cs="Arial"/>
        </w:rPr>
        <w:t xml:space="preserve">David </w:t>
      </w:r>
      <w:proofErr w:type="spellStart"/>
      <w:r>
        <w:rPr>
          <w:rFonts w:ascii="Arial" w:hAnsi="Arial" w:cs="Arial"/>
        </w:rPr>
        <w:t>Straker</w:t>
      </w:r>
      <w:proofErr w:type="spellEnd"/>
      <w:r>
        <w:rPr>
          <w:rFonts w:ascii="Arial" w:hAnsi="Arial" w:cs="Arial"/>
        </w:rPr>
        <w:t xml:space="preserve"> (DS) </w:t>
      </w:r>
      <w:r w:rsidRPr="00A774D3">
        <w:rPr>
          <w:rFonts w:ascii="Arial" w:hAnsi="Arial" w:cs="Arial"/>
        </w:rPr>
        <w:t>–</w:t>
      </w:r>
      <w:r>
        <w:rPr>
          <w:rFonts w:ascii="Arial" w:hAnsi="Arial" w:cs="Arial"/>
        </w:rPr>
        <w:t xml:space="preserve"> Programme Secretary</w:t>
      </w:r>
    </w:p>
    <w:p w:rsidR="00C56EB9" w:rsidRDefault="0083504F" w:rsidP="00771435">
      <w:pPr>
        <w:spacing w:before="120" w:after="120"/>
        <w:ind w:left="720" w:firstLine="720"/>
        <w:rPr>
          <w:rFonts w:ascii="Arial" w:hAnsi="Arial" w:cs="Arial"/>
        </w:rPr>
      </w:pPr>
      <w:r>
        <w:rPr>
          <w:rFonts w:ascii="Arial" w:hAnsi="Arial" w:cs="Arial"/>
        </w:rPr>
        <w:t xml:space="preserve">Conway </w:t>
      </w:r>
      <w:r w:rsidR="0064041E">
        <w:rPr>
          <w:rFonts w:ascii="Arial" w:hAnsi="Arial" w:cs="Arial"/>
        </w:rPr>
        <w:t>Staley</w:t>
      </w:r>
      <w:r>
        <w:rPr>
          <w:rFonts w:ascii="Arial" w:hAnsi="Arial" w:cs="Arial"/>
        </w:rPr>
        <w:t>(C) – Membership Secretary</w:t>
      </w:r>
    </w:p>
    <w:p w:rsidR="00C56EB9" w:rsidRDefault="00C56EB9" w:rsidP="00771435">
      <w:pPr>
        <w:spacing w:before="120" w:after="120"/>
        <w:ind w:left="720" w:firstLine="720"/>
        <w:rPr>
          <w:rFonts w:ascii="Arial" w:hAnsi="Arial" w:cs="Arial"/>
        </w:rPr>
      </w:pPr>
      <w:proofErr w:type="spellStart"/>
      <w:r>
        <w:rPr>
          <w:rFonts w:ascii="Arial" w:hAnsi="Arial" w:cs="Arial"/>
        </w:rPr>
        <w:t>Reg</w:t>
      </w:r>
      <w:proofErr w:type="spellEnd"/>
      <w:r w:rsidR="00F94FBF">
        <w:rPr>
          <w:rFonts w:ascii="Arial" w:hAnsi="Arial" w:cs="Arial"/>
        </w:rPr>
        <w:t xml:space="preserve"> </w:t>
      </w:r>
      <w:proofErr w:type="gramStart"/>
      <w:r w:rsidR="00F94FBF">
        <w:rPr>
          <w:rFonts w:ascii="Arial" w:hAnsi="Arial" w:cs="Arial"/>
        </w:rPr>
        <w:t>Roberts  (</w:t>
      </w:r>
      <w:proofErr w:type="gramEnd"/>
      <w:r w:rsidR="00F94FBF">
        <w:rPr>
          <w:rFonts w:ascii="Arial" w:hAnsi="Arial" w:cs="Arial"/>
        </w:rPr>
        <w:t>RR</w:t>
      </w:r>
      <w:r w:rsidR="0083504F">
        <w:rPr>
          <w:rFonts w:ascii="Arial" w:hAnsi="Arial" w:cs="Arial"/>
        </w:rPr>
        <w:t>)  –Treasurer</w:t>
      </w:r>
    </w:p>
    <w:p w:rsidR="00C74C55" w:rsidRPr="00A774D3" w:rsidRDefault="000A7BBA" w:rsidP="00771435">
      <w:pPr>
        <w:spacing w:before="120" w:after="120"/>
        <w:rPr>
          <w:rFonts w:ascii="Arial" w:hAnsi="Arial" w:cs="Arial"/>
        </w:rPr>
      </w:pPr>
      <w:r w:rsidRPr="00A774D3">
        <w:rPr>
          <w:rFonts w:ascii="Arial" w:hAnsi="Arial" w:cs="Arial"/>
        </w:rPr>
        <w:tab/>
      </w:r>
      <w:r w:rsidRPr="00A774D3">
        <w:rPr>
          <w:rFonts w:ascii="Arial" w:hAnsi="Arial" w:cs="Arial"/>
        </w:rPr>
        <w:tab/>
      </w:r>
    </w:p>
    <w:p w:rsidR="006375FB" w:rsidRDefault="00771435" w:rsidP="00771435">
      <w:pPr>
        <w:spacing w:before="120" w:after="120"/>
        <w:rPr>
          <w:rFonts w:ascii="Arial" w:hAnsi="Arial" w:cs="Arial"/>
        </w:rPr>
      </w:pPr>
      <w:r w:rsidRPr="00A774D3">
        <w:rPr>
          <w:rFonts w:ascii="Arial" w:hAnsi="Arial" w:cs="Arial"/>
          <w:b/>
        </w:rPr>
        <w:t xml:space="preserve">1. </w:t>
      </w:r>
      <w:r w:rsidR="006375FB">
        <w:rPr>
          <w:rFonts w:ascii="Arial" w:hAnsi="Arial" w:cs="Arial"/>
          <w:b/>
        </w:rPr>
        <w:t>Chair's Opening Remarks</w:t>
      </w:r>
    </w:p>
    <w:p w:rsidR="004D5E61" w:rsidRPr="00613908" w:rsidRDefault="0083504F" w:rsidP="00613908">
      <w:pPr>
        <w:spacing w:before="120" w:after="120"/>
        <w:rPr>
          <w:rFonts w:ascii="Arial" w:hAnsi="Arial" w:cs="Arial"/>
        </w:rPr>
      </w:pPr>
      <w:r>
        <w:rPr>
          <w:rFonts w:ascii="Arial" w:hAnsi="Arial" w:cs="Arial"/>
        </w:rPr>
        <w:t>JM thanked everybody for attending and welcomed Conway as the new Membership Secretary, to his first committee meeting.</w:t>
      </w:r>
    </w:p>
    <w:p w:rsidR="004A1DF3" w:rsidRDefault="004A1DF3" w:rsidP="00771435">
      <w:pPr>
        <w:spacing w:before="120" w:after="120"/>
        <w:rPr>
          <w:rFonts w:ascii="Arial" w:hAnsi="Arial" w:cs="Arial"/>
          <w:b/>
        </w:rPr>
      </w:pPr>
    </w:p>
    <w:p w:rsidR="001044C9" w:rsidRPr="00A774D3" w:rsidRDefault="009D0DA4" w:rsidP="00D15F68">
      <w:pPr>
        <w:spacing w:before="120" w:after="120"/>
        <w:rPr>
          <w:rFonts w:ascii="Arial" w:hAnsi="Arial" w:cs="Arial"/>
        </w:rPr>
      </w:pPr>
      <w:r>
        <w:rPr>
          <w:rFonts w:ascii="Arial" w:hAnsi="Arial" w:cs="Arial"/>
          <w:b/>
        </w:rPr>
        <w:t>2.</w:t>
      </w:r>
      <w:r w:rsidR="00771435" w:rsidRPr="00A774D3">
        <w:rPr>
          <w:rFonts w:ascii="Arial" w:hAnsi="Arial" w:cs="Arial"/>
          <w:b/>
        </w:rPr>
        <w:t xml:space="preserve"> </w:t>
      </w:r>
      <w:r w:rsidR="00531A40" w:rsidRPr="00A774D3">
        <w:rPr>
          <w:rFonts w:ascii="Arial" w:hAnsi="Arial" w:cs="Arial"/>
          <w:b/>
        </w:rPr>
        <w:t>Actions</w:t>
      </w:r>
      <w:r w:rsidR="00ED0DD9" w:rsidRPr="00A774D3">
        <w:rPr>
          <w:rFonts w:ascii="Arial" w:hAnsi="Arial" w:cs="Arial"/>
          <w:b/>
        </w:rPr>
        <w:t xml:space="preserve"> from</w:t>
      </w:r>
      <w:r w:rsidR="007172C0" w:rsidRPr="00A774D3">
        <w:rPr>
          <w:rFonts w:ascii="Arial" w:hAnsi="Arial" w:cs="Arial"/>
          <w:b/>
        </w:rPr>
        <w:t xml:space="preserve"> the Minutes of </w:t>
      </w:r>
      <w:r w:rsidR="00ED0DD9" w:rsidRPr="00A774D3">
        <w:rPr>
          <w:rFonts w:ascii="Arial" w:hAnsi="Arial" w:cs="Arial"/>
          <w:b/>
        </w:rPr>
        <w:t xml:space="preserve">the </w:t>
      </w:r>
      <w:r w:rsidR="00C56EB9">
        <w:rPr>
          <w:rFonts w:ascii="Arial" w:hAnsi="Arial" w:cs="Arial"/>
          <w:b/>
        </w:rPr>
        <w:t>21</w:t>
      </w:r>
      <w:r w:rsidR="00C56EB9" w:rsidRPr="00C56EB9">
        <w:rPr>
          <w:rFonts w:ascii="Arial" w:hAnsi="Arial" w:cs="Arial"/>
          <w:b/>
          <w:vertAlign w:val="superscript"/>
        </w:rPr>
        <w:t>st</w:t>
      </w:r>
      <w:r w:rsidR="00C56EB9">
        <w:rPr>
          <w:rFonts w:ascii="Arial" w:hAnsi="Arial" w:cs="Arial"/>
          <w:b/>
        </w:rPr>
        <w:t xml:space="preserve"> October </w:t>
      </w:r>
      <w:r w:rsidR="006375FB">
        <w:rPr>
          <w:rFonts w:ascii="Arial" w:hAnsi="Arial" w:cs="Arial"/>
          <w:b/>
        </w:rPr>
        <w:t>2014</w:t>
      </w:r>
      <w:r w:rsidR="008A7049">
        <w:rPr>
          <w:rFonts w:ascii="Arial" w:hAnsi="Arial" w:cs="Arial"/>
          <w:b/>
        </w:rPr>
        <w:t xml:space="preserve"> Committee Meeting</w:t>
      </w:r>
    </w:p>
    <w:p w:rsidR="0094103A" w:rsidRDefault="0094103A" w:rsidP="0094103A">
      <w:pPr>
        <w:tabs>
          <w:tab w:val="left" w:pos="426"/>
        </w:tabs>
        <w:spacing w:before="120" w:after="120"/>
        <w:ind w:left="426" w:hanging="426"/>
        <w:rPr>
          <w:rFonts w:ascii="Arial" w:hAnsi="Arial" w:cs="Arial"/>
        </w:rPr>
      </w:pPr>
      <w:r w:rsidRPr="00195673">
        <w:rPr>
          <w:rFonts w:ascii="Arial" w:hAnsi="Arial" w:cs="Arial"/>
          <w:u w:val="single"/>
        </w:rPr>
        <w:t>Action 1</w:t>
      </w:r>
      <w:r>
        <w:rPr>
          <w:rFonts w:ascii="Arial" w:hAnsi="Arial" w:cs="Arial"/>
        </w:rPr>
        <w:t xml:space="preserve">: </w:t>
      </w:r>
      <w:r w:rsidRPr="0094103A">
        <w:rPr>
          <w:rFonts w:ascii="Arial" w:hAnsi="Arial" w:cs="Arial"/>
          <w:i/>
        </w:rPr>
        <w:t>DS to follow up the enquiry about having Kate Humble for the Borough Theatre event</w:t>
      </w:r>
      <w:r>
        <w:rPr>
          <w:rFonts w:ascii="Arial" w:hAnsi="Arial" w:cs="Arial"/>
        </w:rPr>
        <w:t>.</w:t>
      </w:r>
    </w:p>
    <w:p w:rsidR="0094103A" w:rsidRPr="0094103A" w:rsidRDefault="0094103A" w:rsidP="0094103A">
      <w:pPr>
        <w:tabs>
          <w:tab w:val="left" w:pos="426"/>
        </w:tabs>
        <w:spacing w:before="120" w:after="120"/>
        <w:ind w:left="426" w:hanging="426"/>
        <w:rPr>
          <w:rFonts w:ascii="Arial" w:hAnsi="Arial" w:cs="Arial"/>
        </w:rPr>
      </w:pPr>
      <w:r w:rsidRPr="0094103A">
        <w:rPr>
          <w:rFonts w:ascii="Arial" w:hAnsi="Arial" w:cs="Arial"/>
        </w:rPr>
        <w:tab/>
      </w:r>
      <w:r>
        <w:rPr>
          <w:rFonts w:ascii="Arial" w:hAnsi="Arial" w:cs="Arial"/>
        </w:rPr>
        <w:t xml:space="preserve">The dates when the Borough Theatre is available have been sent to Kate Humble but she is unavailable on all of them. She cannot fix a date for later in the year at the moment, as she is waiting to hear dates of filming. The Committee agreed it was </w:t>
      </w:r>
      <w:proofErr w:type="gramStart"/>
      <w:r>
        <w:rPr>
          <w:rFonts w:ascii="Arial" w:hAnsi="Arial" w:cs="Arial"/>
        </w:rPr>
        <w:t>worthwhile</w:t>
      </w:r>
      <w:proofErr w:type="gramEnd"/>
      <w:r>
        <w:rPr>
          <w:rFonts w:ascii="Arial" w:hAnsi="Arial" w:cs="Arial"/>
        </w:rPr>
        <w:t xml:space="preserve"> waiting to see if we could arrange something for later in the year rather than attempt to get another speaker.</w:t>
      </w:r>
    </w:p>
    <w:p w:rsidR="0094103A" w:rsidRDefault="0094103A" w:rsidP="0094103A">
      <w:pPr>
        <w:tabs>
          <w:tab w:val="left" w:pos="426"/>
        </w:tabs>
        <w:spacing w:before="120" w:after="120"/>
        <w:ind w:left="426" w:hanging="426"/>
        <w:rPr>
          <w:rFonts w:ascii="Arial" w:hAnsi="Arial" w:cs="Arial"/>
        </w:rPr>
      </w:pPr>
      <w:r w:rsidRPr="00195673">
        <w:rPr>
          <w:rFonts w:ascii="Arial" w:hAnsi="Arial" w:cs="Arial"/>
          <w:u w:val="single"/>
        </w:rPr>
        <w:t>Action 2</w:t>
      </w:r>
      <w:r>
        <w:rPr>
          <w:rFonts w:ascii="Arial" w:hAnsi="Arial" w:cs="Arial"/>
        </w:rPr>
        <w:t xml:space="preserve">: </w:t>
      </w:r>
      <w:r w:rsidRPr="0032259E">
        <w:rPr>
          <w:rFonts w:ascii="Arial" w:hAnsi="Arial" w:cs="Arial"/>
          <w:i/>
        </w:rPr>
        <w:t xml:space="preserve">KP </w:t>
      </w:r>
      <w:proofErr w:type="gramStart"/>
      <w:r w:rsidRPr="0032259E">
        <w:rPr>
          <w:rFonts w:ascii="Arial" w:hAnsi="Arial" w:cs="Arial"/>
          <w:i/>
        </w:rPr>
        <w:t>complete</w:t>
      </w:r>
      <w:proofErr w:type="gramEnd"/>
      <w:r w:rsidRPr="0032259E">
        <w:rPr>
          <w:rFonts w:ascii="Arial" w:hAnsi="Arial" w:cs="Arial"/>
          <w:i/>
        </w:rPr>
        <w:t xml:space="preserve"> checking the availability of judges for the second half of next year</w:t>
      </w:r>
      <w:r>
        <w:rPr>
          <w:rFonts w:ascii="Arial" w:hAnsi="Arial" w:cs="Arial"/>
        </w:rPr>
        <w:t>.</w:t>
      </w:r>
    </w:p>
    <w:p w:rsidR="0032259E" w:rsidRPr="0032259E" w:rsidRDefault="0032259E" w:rsidP="0094103A">
      <w:pPr>
        <w:tabs>
          <w:tab w:val="left" w:pos="426"/>
        </w:tabs>
        <w:spacing w:before="120" w:after="120"/>
        <w:ind w:left="426" w:hanging="426"/>
        <w:rPr>
          <w:rFonts w:ascii="Arial" w:hAnsi="Arial" w:cs="Arial"/>
        </w:rPr>
      </w:pPr>
      <w:r w:rsidRPr="0032259E">
        <w:rPr>
          <w:rFonts w:ascii="Arial" w:hAnsi="Arial" w:cs="Arial"/>
        </w:rPr>
        <w:tab/>
      </w:r>
      <w:r>
        <w:rPr>
          <w:rFonts w:ascii="Arial" w:hAnsi="Arial" w:cs="Arial"/>
        </w:rPr>
        <w:t>KP has to check the availability of one further judge.</w:t>
      </w:r>
    </w:p>
    <w:p w:rsidR="0094103A" w:rsidRDefault="0094103A" w:rsidP="0094103A">
      <w:pPr>
        <w:tabs>
          <w:tab w:val="left" w:pos="426"/>
        </w:tabs>
        <w:spacing w:before="120" w:after="120"/>
        <w:ind w:left="426" w:hanging="426"/>
        <w:rPr>
          <w:rFonts w:ascii="Arial" w:hAnsi="Arial" w:cs="Arial"/>
        </w:rPr>
      </w:pPr>
      <w:r>
        <w:rPr>
          <w:rFonts w:ascii="Arial" w:hAnsi="Arial" w:cs="Arial"/>
          <w:u w:val="single"/>
        </w:rPr>
        <w:t>Action 3</w:t>
      </w:r>
      <w:r>
        <w:rPr>
          <w:rFonts w:ascii="Arial" w:hAnsi="Arial" w:cs="Arial"/>
        </w:rPr>
        <w:t xml:space="preserve">: </w:t>
      </w:r>
      <w:r w:rsidRPr="0032259E">
        <w:rPr>
          <w:rFonts w:ascii="Arial" w:hAnsi="Arial" w:cs="Arial"/>
          <w:i/>
        </w:rPr>
        <w:t>DS to write an article about the ACC. DE to try and get it published in the Abergavenny Chronicle</w:t>
      </w:r>
      <w:r>
        <w:rPr>
          <w:rFonts w:ascii="Arial" w:hAnsi="Arial" w:cs="Arial"/>
        </w:rPr>
        <w:t>.</w:t>
      </w:r>
    </w:p>
    <w:p w:rsidR="0032259E" w:rsidRPr="0032259E" w:rsidRDefault="0032259E" w:rsidP="0094103A">
      <w:pPr>
        <w:tabs>
          <w:tab w:val="left" w:pos="426"/>
        </w:tabs>
        <w:spacing w:before="120" w:after="120"/>
        <w:ind w:left="426" w:hanging="426"/>
        <w:rPr>
          <w:rFonts w:ascii="Arial" w:hAnsi="Arial" w:cs="Arial"/>
        </w:rPr>
      </w:pPr>
      <w:r w:rsidRPr="0032259E">
        <w:rPr>
          <w:rFonts w:ascii="Arial" w:hAnsi="Arial" w:cs="Arial"/>
        </w:rPr>
        <w:tab/>
      </w:r>
      <w:r>
        <w:rPr>
          <w:rFonts w:ascii="Arial" w:hAnsi="Arial" w:cs="Arial"/>
        </w:rPr>
        <w:t>DE not present at the meeting. Action deferred.</w:t>
      </w:r>
    </w:p>
    <w:p w:rsidR="0094103A" w:rsidRDefault="0094103A" w:rsidP="0094103A">
      <w:pPr>
        <w:tabs>
          <w:tab w:val="left" w:pos="426"/>
        </w:tabs>
        <w:spacing w:before="120" w:after="120"/>
        <w:ind w:left="426" w:hanging="426"/>
        <w:rPr>
          <w:rFonts w:ascii="Arial" w:hAnsi="Arial" w:cs="Arial"/>
        </w:rPr>
      </w:pPr>
      <w:r>
        <w:rPr>
          <w:rFonts w:ascii="Arial" w:hAnsi="Arial" w:cs="Arial"/>
          <w:u w:val="single"/>
        </w:rPr>
        <w:t>Action 4</w:t>
      </w:r>
      <w:r>
        <w:rPr>
          <w:rFonts w:ascii="Arial" w:hAnsi="Arial" w:cs="Arial"/>
        </w:rPr>
        <w:t xml:space="preserve">: </w:t>
      </w:r>
      <w:r w:rsidRPr="0032259E">
        <w:rPr>
          <w:rFonts w:ascii="Arial" w:hAnsi="Arial" w:cs="Arial"/>
          <w:i/>
        </w:rPr>
        <w:t>At the AGM, JM is to ask for suggestions for themes for the Members' Evenings not yet finalised</w:t>
      </w:r>
      <w:r>
        <w:rPr>
          <w:rFonts w:ascii="Arial" w:hAnsi="Arial" w:cs="Arial"/>
        </w:rPr>
        <w:t>.</w:t>
      </w:r>
    </w:p>
    <w:p w:rsidR="0032259E" w:rsidRPr="0032259E" w:rsidRDefault="0032259E" w:rsidP="0094103A">
      <w:pPr>
        <w:tabs>
          <w:tab w:val="left" w:pos="426"/>
        </w:tabs>
        <w:spacing w:before="120" w:after="120"/>
        <w:ind w:left="426" w:hanging="426"/>
        <w:rPr>
          <w:rFonts w:ascii="Arial" w:hAnsi="Arial" w:cs="Arial"/>
        </w:rPr>
      </w:pPr>
      <w:r w:rsidRPr="0032259E">
        <w:rPr>
          <w:rFonts w:ascii="Arial" w:hAnsi="Arial" w:cs="Arial"/>
        </w:rPr>
        <w:tab/>
      </w:r>
      <w:r>
        <w:rPr>
          <w:rFonts w:ascii="Arial" w:hAnsi="Arial" w:cs="Arial"/>
        </w:rPr>
        <w:t>JM has asked for suggestions but has received none. She will continue asking.</w:t>
      </w:r>
    </w:p>
    <w:p w:rsidR="0094103A" w:rsidRDefault="0094103A" w:rsidP="0094103A">
      <w:pPr>
        <w:tabs>
          <w:tab w:val="left" w:pos="426"/>
        </w:tabs>
        <w:spacing w:before="120" w:after="120"/>
        <w:ind w:left="426" w:hanging="426"/>
        <w:rPr>
          <w:rFonts w:ascii="Arial" w:hAnsi="Arial" w:cs="Arial"/>
        </w:rPr>
      </w:pPr>
      <w:r w:rsidRPr="00D848B5">
        <w:rPr>
          <w:rFonts w:ascii="Arial" w:hAnsi="Arial" w:cs="Arial"/>
          <w:u w:val="single"/>
        </w:rPr>
        <w:t>Action 5</w:t>
      </w:r>
      <w:r>
        <w:rPr>
          <w:rFonts w:ascii="Arial" w:hAnsi="Arial" w:cs="Arial"/>
        </w:rPr>
        <w:t xml:space="preserve">: </w:t>
      </w:r>
      <w:r w:rsidRPr="0032259E">
        <w:rPr>
          <w:rFonts w:ascii="Arial" w:hAnsi="Arial" w:cs="Arial"/>
          <w:i/>
        </w:rPr>
        <w:t>JT to finalise the Asset Register and pass it on to RR</w:t>
      </w:r>
      <w:r w:rsidR="0032259E">
        <w:rPr>
          <w:rFonts w:ascii="Arial" w:hAnsi="Arial" w:cs="Arial"/>
        </w:rPr>
        <w:t>.</w:t>
      </w:r>
    </w:p>
    <w:p w:rsidR="0032259E" w:rsidRPr="0032259E" w:rsidRDefault="0032259E" w:rsidP="0094103A">
      <w:pPr>
        <w:tabs>
          <w:tab w:val="left" w:pos="426"/>
        </w:tabs>
        <w:spacing w:before="120" w:after="120"/>
        <w:ind w:left="426" w:hanging="426"/>
        <w:rPr>
          <w:rFonts w:ascii="Arial" w:hAnsi="Arial" w:cs="Arial"/>
        </w:rPr>
      </w:pPr>
      <w:r w:rsidRPr="0032259E">
        <w:rPr>
          <w:rFonts w:ascii="Arial" w:hAnsi="Arial" w:cs="Arial"/>
        </w:rPr>
        <w:tab/>
      </w:r>
      <w:r>
        <w:rPr>
          <w:rFonts w:ascii="Arial" w:hAnsi="Arial" w:cs="Arial"/>
        </w:rPr>
        <w:t xml:space="preserve">Not done. </w:t>
      </w:r>
      <w:proofErr w:type="gramStart"/>
      <w:r>
        <w:rPr>
          <w:rFonts w:ascii="Arial" w:hAnsi="Arial" w:cs="Arial"/>
        </w:rPr>
        <w:t>JM to send JT an email.</w:t>
      </w:r>
      <w:proofErr w:type="gramEnd"/>
    </w:p>
    <w:p w:rsidR="0094103A" w:rsidRDefault="0094103A" w:rsidP="0094103A">
      <w:pPr>
        <w:tabs>
          <w:tab w:val="left" w:pos="426"/>
        </w:tabs>
        <w:spacing w:before="120" w:after="120"/>
        <w:ind w:left="426" w:hanging="426"/>
        <w:rPr>
          <w:rFonts w:ascii="Arial" w:hAnsi="Arial" w:cs="Arial"/>
        </w:rPr>
      </w:pPr>
      <w:r>
        <w:rPr>
          <w:rFonts w:ascii="Arial" w:hAnsi="Arial" w:cs="Arial"/>
          <w:u w:val="single"/>
        </w:rPr>
        <w:t>Action 6</w:t>
      </w:r>
      <w:r>
        <w:rPr>
          <w:rFonts w:ascii="Arial" w:hAnsi="Arial" w:cs="Arial"/>
        </w:rPr>
        <w:t xml:space="preserve">: </w:t>
      </w:r>
      <w:r w:rsidRPr="00AA615E">
        <w:rPr>
          <w:rFonts w:ascii="Arial" w:hAnsi="Arial" w:cs="Arial"/>
          <w:i/>
        </w:rPr>
        <w:t>JT/RR to continue reorganising the Club's signatories</w:t>
      </w:r>
      <w:r>
        <w:rPr>
          <w:rFonts w:ascii="Arial" w:hAnsi="Arial" w:cs="Arial"/>
        </w:rPr>
        <w:t>.</w:t>
      </w:r>
    </w:p>
    <w:p w:rsidR="00AA615E" w:rsidRPr="00AA615E" w:rsidRDefault="00AA615E" w:rsidP="0094103A">
      <w:pPr>
        <w:tabs>
          <w:tab w:val="left" w:pos="426"/>
        </w:tabs>
        <w:spacing w:before="120" w:after="120"/>
        <w:ind w:left="426" w:hanging="426"/>
        <w:rPr>
          <w:rFonts w:ascii="Arial" w:hAnsi="Arial" w:cs="Arial"/>
        </w:rPr>
      </w:pPr>
      <w:r w:rsidRPr="00AA615E">
        <w:rPr>
          <w:rFonts w:ascii="Arial" w:hAnsi="Arial" w:cs="Arial"/>
        </w:rPr>
        <w:tab/>
      </w:r>
      <w:r w:rsidR="00F676C1">
        <w:rPr>
          <w:rFonts w:ascii="Arial" w:hAnsi="Arial" w:cs="Arial"/>
        </w:rPr>
        <w:t>Arrangements are in progress to make KP and RR signatories to the Club’s account. Once this is completed the necessary arrangements will be made to make MH and JM signatories.</w:t>
      </w:r>
    </w:p>
    <w:p w:rsidR="0094103A" w:rsidRDefault="0094103A" w:rsidP="0094103A">
      <w:pPr>
        <w:tabs>
          <w:tab w:val="left" w:pos="426"/>
        </w:tabs>
        <w:spacing w:before="120" w:after="120"/>
        <w:ind w:left="426" w:hanging="426"/>
        <w:rPr>
          <w:rFonts w:ascii="Arial" w:hAnsi="Arial" w:cs="Arial"/>
        </w:rPr>
      </w:pPr>
      <w:r>
        <w:rPr>
          <w:rFonts w:ascii="Arial" w:hAnsi="Arial" w:cs="Arial"/>
          <w:u w:val="single"/>
        </w:rPr>
        <w:lastRenderedPageBreak/>
        <w:t>Action 7</w:t>
      </w:r>
      <w:r>
        <w:rPr>
          <w:rFonts w:ascii="Arial" w:hAnsi="Arial" w:cs="Arial"/>
        </w:rPr>
        <w:t xml:space="preserve">: </w:t>
      </w:r>
      <w:r w:rsidRPr="00F676C1">
        <w:rPr>
          <w:rFonts w:ascii="Arial" w:hAnsi="Arial" w:cs="Arial"/>
          <w:i/>
        </w:rPr>
        <w:t>JT/RR to write to Santander advising them we are a Club</w:t>
      </w:r>
      <w:r>
        <w:rPr>
          <w:rFonts w:ascii="Arial" w:hAnsi="Arial" w:cs="Arial"/>
        </w:rPr>
        <w:t>.</w:t>
      </w:r>
    </w:p>
    <w:p w:rsidR="00F676C1" w:rsidRDefault="00F676C1" w:rsidP="0094103A">
      <w:pPr>
        <w:tabs>
          <w:tab w:val="left" w:pos="426"/>
        </w:tabs>
        <w:spacing w:before="120" w:after="120"/>
        <w:ind w:left="426" w:hanging="426"/>
        <w:rPr>
          <w:rFonts w:ascii="Arial" w:hAnsi="Arial" w:cs="Arial"/>
        </w:rPr>
      </w:pPr>
      <w:r w:rsidRPr="00F676C1">
        <w:rPr>
          <w:rFonts w:ascii="Arial" w:hAnsi="Arial" w:cs="Arial"/>
        </w:rPr>
        <w:tab/>
      </w:r>
      <w:r>
        <w:rPr>
          <w:rFonts w:ascii="Arial" w:hAnsi="Arial" w:cs="Arial"/>
        </w:rPr>
        <w:t>Forms were returned by the bank. Once KP’s identity document is sent to the bank the forms can be resubmitted.</w:t>
      </w:r>
    </w:p>
    <w:p w:rsidR="00F676C1" w:rsidRDefault="00F676C1" w:rsidP="0094103A">
      <w:pPr>
        <w:tabs>
          <w:tab w:val="left" w:pos="426"/>
        </w:tabs>
        <w:spacing w:before="120" w:after="120"/>
        <w:ind w:left="426" w:hanging="426"/>
        <w:rPr>
          <w:rFonts w:ascii="Arial" w:hAnsi="Arial" w:cs="Arial"/>
        </w:rPr>
      </w:pPr>
    </w:p>
    <w:p w:rsidR="0094103A" w:rsidRDefault="0094103A" w:rsidP="0094103A">
      <w:pPr>
        <w:tabs>
          <w:tab w:val="left" w:pos="426"/>
        </w:tabs>
        <w:spacing w:before="120" w:after="120"/>
        <w:ind w:left="426" w:hanging="426"/>
        <w:rPr>
          <w:rFonts w:ascii="Arial" w:hAnsi="Arial" w:cs="Arial"/>
        </w:rPr>
      </w:pPr>
      <w:r w:rsidRPr="00091D7F">
        <w:rPr>
          <w:rFonts w:ascii="Arial" w:hAnsi="Arial" w:cs="Arial"/>
          <w:u w:val="single"/>
        </w:rPr>
        <w:t>Action 8</w:t>
      </w:r>
      <w:r>
        <w:rPr>
          <w:rFonts w:ascii="Arial" w:hAnsi="Arial" w:cs="Arial"/>
        </w:rPr>
        <w:t xml:space="preserve">: </w:t>
      </w:r>
      <w:r w:rsidRPr="00F676C1">
        <w:rPr>
          <w:rFonts w:ascii="Arial" w:hAnsi="Arial" w:cs="Arial"/>
          <w:i/>
        </w:rPr>
        <w:t>JT and MH to finalise the date of the next Committee Meeting</w:t>
      </w:r>
      <w:r>
        <w:rPr>
          <w:rFonts w:ascii="Arial" w:hAnsi="Arial" w:cs="Arial"/>
        </w:rPr>
        <w:t>.</w:t>
      </w:r>
    </w:p>
    <w:p w:rsidR="00F676C1" w:rsidRPr="00F676C1" w:rsidRDefault="00F676C1" w:rsidP="0094103A">
      <w:pPr>
        <w:tabs>
          <w:tab w:val="left" w:pos="426"/>
        </w:tabs>
        <w:spacing w:before="120" w:after="120"/>
        <w:ind w:left="426" w:hanging="426"/>
        <w:rPr>
          <w:rFonts w:ascii="Arial" w:hAnsi="Arial" w:cs="Arial"/>
        </w:rPr>
      </w:pPr>
      <w:r w:rsidRPr="00F676C1">
        <w:rPr>
          <w:rFonts w:ascii="Arial" w:hAnsi="Arial" w:cs="Arial"/>
        </w:rPr>
        <w:tab/>
      </w:r>
      <w:proofErr w:type="gramStart"/>
      <w:r>
        <w:rPr>
          <w:rFonts w:ascii="Arial" w:hAnsi="Arial" w:cs="Arial"/>
        </w:rPr>
        <w:t>Done.</w:t>
      </w:r>
      <w:proofErr w:type="gramEnd"/>
    </w:p>
    <w:p w:rsidR="00B15E18" w:rsidRPr="00A774D3" w:rsidRDefault="00B15E18" w:rsidP="00771435">
      <w:pPr>
        <w:spacing w:before="120" w:after="120"/>
        <w:rPr>
          <w:rFonts w:ascii="Arial" w:hAnsi="Arial" w:cs="Arial"/>
        </w:rPr>
      </w:pPr>
    </w:p>
    <w:p w:rsidR="005146BF" w:rsidRDefault="008C09AB" w:rsidP="005146BF">
      <w:pPr>
        <w:tabs>
          <w:tab w:val="left" w:pos="426"/>
        </w:tabs>
        <w:spacing w:before="120" w:after="120"/>
        <w:ind w:left="426" w:hanging="426"/>
        <w:rPr>
          <w:rFonts w:ascii="Arial" w:hAnsi="Arial" w:cs="Arial"/>
          <w:b/>
        </w:rPr>
      </w:pPr>
      <w:r>
        <w:rPr>
          <w:rFonts w:ascii="Arial" w:hAnsi="Arial" w:cs="Arial"/>
          <w:b/>
        </w:rPr>
        <w:t>3</w:t>
      </w:r>
      <w:r w:rsidR="00A774D3">
        <w:rPr>
          <w:rFonts w:ascii="Arial" w:hAnsi="Arial" w:cs="Arial"/>
          <w:b/>
        </w:rPr>
        <w:t xml:space="preserve">. </w:t>
      </w:r>
      <w:r w:rsidR="005146BF">
        <w:rPr>
          <w:rFonts w:ascii="Arial" w:hAnsi="Arial" w:cs="Arial"/>
          <w:b/>
        </w:rPr>
        <w:tab/>
      </w:r>
      <w:r w:rsidRPr="005146BF">
        <w:rPr>
          <w:rFonts w:ascii="Arial" w:hAnsi="Arial" w:cs="Arial"/>
          <w:b/>
        </w:rPr>
        <w:t>Committee</w:t>
      </w:r>
      <w:r>
        <w:rPr>
          <w:rFonts w:ascii="Arial" w:hAnsi="Arial" w:cs="Arial"/>
          <w:b/>
        </w:rPr>
        <w:t xml:space="preserve"> Issues</w:t>
      </w:r>
    </w:p>
    <w:p w:rsidR="00FC2687" w:rsidRDefault="005A5787" w:rsidP="003D0F30">
      <w:pPr>
        <w:tabs>
          <w:tab w:val="left" w:pos="426"/>
        </w:tabs>
        <w:spacing w:before="120" w:after="120"/>
        <w:ind w:left="426" w:hanging="426"/>
        <w:rPr>
          <w:rFonts w:ascii="Arial" w:hAnsi="Arial" w:cs="Arial"/>
        </w:rPr>
      </w:pPr>
      <w:r>
        <w:rPr>
          <w:rFonts w:ascii="Arial" w:hAnsi="Arial" w:cs="Arial"/>
        </w:rPr>
        <w:t>a.</w:t>
      </w:r>
      <w:r w:rsidR="00A95CB2">
        <w:rPr>
          <w:rFonts w:ascii="Arial" w:hAnsi="Arial" w:cs="Arial"/>
        </w:rPr>
        <w:tab/>
      </w:r>
      <w:r w:rsidR="0064041E">
        <w:rPr>
          <w:rFonts w:ascii="Arial" w:hAnsi="Arial" w:cs="Arial"/>
        </w:rPr>
        <w:t>CS</w:t>
      </w:r>
      <w:r w:rsidR="00F676C1">
        <w:rPr>
          <w:rFonts w:ascii="Arial" w:hAnsi="Arial" w:cs="Arial"/>
        </w:rPr>
        <w:t xml:space="preserve"> is now Membership Secretary</w:t>
      </w:r>
      <w:r w:rsidR="00FC2687">
        <w:rPr>
          <w:rFonts w:ascii="Arial" w:hAnsi="Arial" w:cs="Arial"/>
        </w:rPr>
        <w:t>.</w:t>
      </w:r>
      <w:r w:rsidR="0064041E">
        <w:rPr>
          <w:rFonts w:ascii="Arial" w:hAnsi="Arial" w:cs="Arial"/>
        </w:rPr>
        <w:t xml:space="preserve">  CS</w:t>
      </w:r>
      <w:r w:rsidR="00F676C1">
        <w:rPr>
          <w:rFonts w:ascii="Arial" w:hAnsi="Arial" w:cs="Arial"/>
        </w:rPr>
        <w:t xml:space="preserve"> suggested that we need to be more proactive in getting people to attend meetings and become members.</w:t>
      </w:r>
    </w:p>
    <w:p w:rsidR="005A5787" w:rsidRDefault="005A5787" w:rsidP="005A5787">
      <w:pPr>
        <w:tabs>
          <w:tab w:val="left" w:pos="426"/>
        </w:tabs>
        <w:spacing w:before="120" w:after="120"/>
        <w:ind w:left="426" w:hanging="426"/>
        <w:rPr>
          <w:rFonts w:ascii="Arial" w:hAnsi="Arial" w:cs="Arial"/>
        </w:rPr>
      </w:pPr>
      <w:r>
        <w:rPr>
          <w:rFonts w:ascii="Arial" w:hAnsi="Arial" w:cs="Arial"/>
        </w:rPr>
        <w:t>b.</w:t>
      </w:r>
      <w:r w:rsidR="00F676C1">
        <w:rPr>
          <w:rFonts w:ascii="Arial" w:hAnsi="Arial" w:cs="Arial"/>
        </w:rPr>
        <w:tab/>
        <w:t>It was agreed that members who had not paid their dues by March would be removed from the membership list.</w:t>
      </w:r>
    </w:p>
    <w:p w:rsidR="0023520C" w:rsidRDefault="005A5787" w:rsidP="005A5787">
      <w:pPr>
        <w:tabs>
          <w:tab w:val="left" w:pos="426"/>
        </w:tabs>
        <w:spacing w:before="120" w:after="120"/>
        <w:ind w:left="426" w:hanging="426"/>
        <w:rPr>
          <w:rFonts w:ascii="Arial" w:hAnsi="Arial" w:cs="Arial"/>
        </w:rPr>
      </w:pPr>
      <w:r>
        <w:rPr>
          <w:rFonts w:ascii="Arial" w:hAnsi="Arial" w:cs="Arial"/>
        </w:rPr>
        <w:t>c.</w:t>
      </w:r>
      <w:r>
        <w:rPr>
          <w:rFonts w:ascii="Arial" w:hAnsi="Arial" w:cs="Arial"/>
        </w:rPr>
        <w:tab/>
      </w:r>
      <w:r w:rsidR="0064041E">
        <w:rPr>
          <w:rFonts w:ascii="Arial" w:hAnsi="Arial" w:cs="Arial"/>
        </w:rPr>
        <w:t>JM gave CS</w:t>
      </w:r>
      <w:r w:rsidR="0023520C">
        <w:rPr>
          <w:rFonts w:ascii="Arial" w:hAnsi="Arial" w:cs="Arial"/>
        </w:rPr>
        <w:t xml:space="preserve"> the membership list that she has been keeping up-to-date.</w:t>
      </w:r>
    </w:p>
    <w:p w:rsidR="00955262" w:rsidRDefault="00955262" w:rsidP="00955262">
      <w:pPr>
        <w:tabs>
          <w:tab w:val="left" w:pos="426"/>
        </w:tabs>
        <w:spacing w:before="120" w:after="120"/>
        <w:ind w:left="426" w:hanging="426"/>
        <w:rPr>
          <w:rFonts w:ascii="Arial" w:hAnsi="Arial" w:cs="Arial"/>
        </w:rPr>
      </w:pPr>
    </w:p>
    <w:p w:rsidR="00A774D3" w:rsidRPr="00955262" w:rsidRDefault="008C09AB" w:rsidP="00955262">
      <w:pPr>
        <w:tabs>
          <w:tab w:val="left" w:pos="426"/>
        </w:tabs>
        <w:spacing w:before="120" w:after="120"/>
        <w:ind w:left="426" w:hanging="426"/>
        <w:rPr>
          <w:rFonts w:ascii="Arial" w:hAnsi="Arial" w:cs="Arial"/>
        </w:rPr>
      </w:pPr>
      <w:r>
        <w:rPr>
          <w:rFonts w:ascii="Arial" w:hAnsi="Arial" w:cs="Arial"/>
          <w:b/>
        </w:rPr>
        <w:t>4</w:t>
      </w:r>
      <w:r w:rsidR="00955262">
        <w:rPr>
          <w:rFonts w:ascii="Arial" w:hAnsi="Arial" w:cs="Arial"/>
          <w:b/>
        </w:rPr>
        <w:t>.</w:t>
      </w:r>
      <w:r w:rsidR="00955262">
        <w:rPr>
          <w:rFonts w:ascii="Arial" w:hAnsi="Arial" w:cs="Arial"/>
          <w:b/>
        </w:rPr>
        <w:tab/>
      </w:r>
      <w:r w:rsidR="0023520C">
        <w:rPr>
          <w:rFonts w:ascii="Arial" w:hAnsi="Arial" w:cs="Arial"/>
          <w:b/>
        </w:rPr>
        <w:t>La Rochelle</w:t>
      </w:r>
    </w:p>
    <w:p w:rsidR="00C4403C" w:rsidRDefault="0064041E" w:rsidP="00C4403C">
      <w:pPr>
        <w:tabs>
          <w:tab w:val="left" w:pos="426"/>
        </w:tabs>
        <w:spacing w:before="120" w:after="120"/>
        <w:ind w:left="426" w:hanging="426"/>
        <w:rPr>
          <w:rFonts w:ascii="Arial" w:hAnsi="Arial" w:cs="Arial"/>
        </w:rPr>
      </w:pPr>
      <w:r>
        <w:rPr>
          <w:rFonts w:ascii="Arial" w:hAnsi="Arial" w:cs="Arial"/>
        </w:rPr>
        <w:tab/>
        <w:t xml:space="preserve">It was agreed </w:t>
      </w:r>
      <w:proofErr w:type="spellStart"/>
      <w:r>
        <w:rPr>
          <w:rFonts w:ascii="Arial" w:hAnsi="Arial" w:cs="Arial"/>
        </w:rPr>
        <w:t>agreed</w:t>
      </w:r>
      <w:proofErr w:type="spellEnd"/>
      <w:r>
        <w:rPr>
          <w:rFonts w:ascii="Arial" w:hAnsi="Arial" w:cs="Arial"/>
        </w:rPr>
        <w:t xml:space="preserve"> that we would</w:t>
      </w:r>
      <w:r w:rsidR="0023520C">
        <w:rPr>
          <w:rFonts w:ascii="Arial" w:hAnsi="Arial" w:cs="Arial"/>
        </w:rPr>
        <w:t xml:space="preserve"> exchange further images with </w:t>
      </w:r>
      <w:r w:rsidR="004B608B">
        <w:rPr>
          <w:rFonts w:ascii="Arial" w:hAnsi="Arial" w:cs="Arial"/>
        </w:rPr>
        <w:t xml:space="preserve">La Rochelle. </w:t>
      </w:r>
      <w:r>
        <w:rPr>
          <w:rFonts w:ascii="Arial" w:hAnsi="Arial" w:cs="Arial"/>
        </w:rPr>
        <w:t>It was</w:t>
      </w:r>
      <w:r w:rsidR="00156E2B">
        <w:rPr>
          <w:rFonts w:ascii="Arial" w:hAnsi="Arial" w:cs="Arial"/>
        </w:rPr>
        <w:t xml:space="preserve"> also</w:t>
      </w:r>
      <w:r>
        <w:rPr>
          <w:rFonts w:ascii="Arial" w:hAnsi="Arial" w:cs="Arial"/>
        </w:rPr>
        <w:t xml:space="preserve"> agreed that we should </w:t>
      </w:r>
      <w:r w:rsidR="004B608B">
        <w:rPr>
          <w:rFonts w:ascii="Arial" w:hAnsi="Arial" w:cs="Arial"/>
        </w:rPr>
        <w:t>run a</w:t>
      </w:r>
      <w:r w:rsidR="0023520C">
        <w:rPr>
          <w:rFonts w:ascii="Arial" w:hAnsi="Arial" w:cs="Arial"/>
        </w:rPr>
        <w:t xml:space="preserve"> La Rochelle evening on 13</w:t>
      </w:r>
      <w:r w:rsidR="0023520C" w:rsidRPr="0023520C">
        <w:rPr>
          <w:rFonts w:ascii="Arial" w:hAnsi="Arial" w:cs="Arial"/>
          <w:vertAlign w:val="superscript"/>
        </w:rPr>
        <w:t>th</w:t>
      </w:r>
      <w:r w:rsidR="0023520C">
        <w:rPr>
          <w:rFonts w:ascii="Arial" w:hAnsi="Arial" w:cs="Arial"/>
        </w:rPr>
        <w:t xml:space="preserve"> July when members can bring along images that they would like to be sent to La Rochelle (2 images per member maximum). At the meeting we will also review their comments on the last set on images that was sent to them. It was agreed that we need to speed up the process as the last exchange took place over an eighteen-month period.</w:t>
      </w:r>
    </w:p>
    <w:p w:rsidR="006B0F8F" w:rsidRDefault="006B0F8F" w:rsidP="00C4403C">
      <w:pPr>
        <w:tabs>
          <w:tab w:val="left" w:pos="426"/>
        </w:tabs>
        <w:spacing w:before="120" w:after="120"/>
        <w:ind w:left="426" w:hanging="426"/>
        <w:rPr>
          <w:rFonts w:ascii="Arial" w:hAnsi="Arial" w:cs="Arial"/>
        </w:rPr>
      </w:pPr>
    </w:p>
    <w:p w:rsidR="006B0F8F" w:rsidRPr="00955262" w:rsidRDefault="006B0F8F" w:rsidP="006B0F8F">
      <w:pPr>
        <w:tabs>
          <w:tab w:val="left" w:pos="426"/>
        </w:tabs>
        <w:spacing w:before="120" w:after="120"/>
        <w:ind w:left="426" w:hanging="426"/>
        <w:rPr>
          <w:rFonts w:ascii="Arial" w:hAnsi="Arial" w:cs="Arial"/>
        </w:rPr>
      </w:pPr>
      <w:r>
        <w:rPr>
          <w:rFonts w:ascii="Arial" w:hAnsi="Arial" w:cs="Arial"/>
          <w:b/>
        </w:rPr>
        <w:t>5.</w:t>
      </w:r>
      <w:r>
        <w:rPr>
          <w:rFonts w:ascii="Arial" w:hAnsi="Arial" w:cs="Arial"/>
          <w:b/>
        </w:rPr>
        <w:tab/>
        <w:t>Pr</w:t>
      </w:r>
      <w:r w:rsidR="00FB1A3C">
        <w:rPr>
          <w:rFonts w:ascii="Arial" w:hAnsi="Arial" w:cs="Arial"/>
          <w:b/>
        </w:rPr>
        <w:t>ogramme I</w:t>
      </w:r>
      <w:r>
        <w:rPr>
          <w:rFonts w:ascii="Arial" w:hAnsi="Arial" w:cs="Arial"/>
          <w:b/>
        </w:rPr>
        <w:t>ssues</w:t>
      </w:r>
    </w:p>
    <w:p w:rsidR="006B0F8F" w:rsidRDefault="0064041E" w:rsidP="00C4403C">
      <w:pPr>
        <w:tabs>
          <w:tab w:val="left" w:pos="426"/>
        </w:tabs>
        <w:spacing w:before="120" w:after="120"/>
        <w:ind w:left="426" w:hanging="426"/>
        <w:rPr>
          <w:rFonts w:ascii="Arial" w:hAnsi="Arial" w:cs="Arial"/>
        </w:rPr>
      </w:pPr>
      <w:r>
        <w:rPr>
          <w:rFonts w:ascii="Arial" w:hAnsi="Arial" w:cs="Arial"/>
        </w:rPr>
        <w:t xml:space="preserve">a. It was agreed </w:t>
      </w:r>
      <w:r w:rsidR="008354C2">
        <w:rPr>
          <w:rFonts w:ascii="Arial" w:hAnsi="Arial" w:cs="Arial"/>
        </w:rPr>
        <w:t>that at the forthcoming (Table-top) evening, photos of members could be taken for the website.</w:t>
      </w:r>
    </w:p>
    <w:p w:rsidR="008354C2" w:rsidRDefault="008354C2" w:rsidP="00C4403C">
      <w:pPr>
        <w:tabs>
          <w:tab w:val="left" w:pos="426"/>
        </w:tabs>
        <w:spacing w:before="120" w:after="120"/>
        <w:ind w:left="426" w:hanging="426"/>
        <w:rPr>
          <w:rFonts w:ascii="Arial" w:hAnsi="Arial" w:cs="Arial"/>
        </w:rPr>
      </w:pPr>
      <w:r>
        <w:rPr>
          <w:rFonts w:ascii="Arial" w:hAnsi="Arial" w:cs="Arial"/>
        </w:rPr>
        <w:t>b.</w:t>
      </w:r>
      <w:r>
        <w:rPr>
          <w:rFonts w:ascii="Arial" w:hAnsi="Arial" w:cs="Arial"/>
        </w:rPr>
        <w:tab/>
        <w:t>At the Table-top evening Julie, Sue and Arthur should give a demonstration of some of their table-top work.</w:t>
      </w:r>
    </w:p>
    <w:p w:rsidR="00285588" w:rsidRDefault="00ED3613" w:rsidP="00285588">
      <w:pPr>
        <w:tabs>
          <w:tab w:val="left" w:pos="426"/>
        </w:tabs>
        <w:spacing w:before="120" w:after="120"/>
        <w:ind w:left="426" w:hanging="426"/>
        <w:rPr>
          <w:rFonts w:ascii="Arial" w:hAnsi="Arial" w:cs="Arial"/>
        </w:rPr>
      </w:pPr>
      <w:r>
        <w:rPr>
          <w:rFonts w:ascii="Arial" w:hAnsi="Arial" w:cs="Arial"/>
        </w:rPr>
        <w:t>c.</w:t>
      </w:r>
      <w:r>
        <w:rPr>
          <w:rFonts w:ascii="Arial" w:hAnsi="Arial" w:cs="Arial"/>
        </w:rPr>
        <w:tab/>
        <w:t>The Committee spent some time discussing the suggestion that competitions should have two categories: one for newer, less experienced members and a second for more experienced members.</w:t>
      </w:r>
      <w:r w:rsidR="00677984">
        <w:rPr>
          <w:rFonts w:ascii="Arial" w:hAnsi="Arial" w:cs="Arial"/>
        </w:rPr>
        <w:t xml:space="preserve"> It was agreed that the idea should be trialled at the September Open Competition. At the end of Summer Members’ Night images shown will be put into standard or advanced categories. It was felt that the less advanced category would encourage newer members to enter competition and may also encourage new membership.</w:t>
      </w:r>
    </w:p>
    <w:p w:rsidR="00285588" w:rsidRPr="00285588" w:rsidRDefault="00285588" w:rsidP="00285588">
      <w:pPr>
        <w:tabs>
          <w:tab w:val="left" w:pos="426"/>
        </w:tabs>
        <w:spacing w:before="120" w:after="120"/>
        <w:ind w:left="426" w:hanging="426"/>
        <w:rPr>
          <w:rFonts w:ascii="Arial" w:hAnsi="Arial" w:cs="Arial"/>
          <w:u w:val="single"/>
        </w:rPr>
      </w:pPr>
      <w:r>
        <w:rPr>
          <w:rFonts w:ascii="Arial" w:hAnsi="Arial" w:cs="Arial"/>
        </w:rPr>
        <w:tab/>
      </w:r>
      <w:r w:rsidRPr="00285588">
        <w:rPr>
          <w:rFonts w:ascii="Arial" w:hAnsi="Arial" w:cs="Arial"/>
          <w:u w:val="single"/>
        </w:rPr>
        <w:t>2016</w:t>
      </w:r>
    </w:p>
    <w:p w:rsidR="00285588" w:rsidRDefault="00285588" w:rsidP="00285588">
      <w:pPr>
        <w:tabs>
          <w:tab w:val="left" w:pos="426"/>
        </w:tabs>
        <w:spacing w:before="120" w:after="120"/>
        <w:ind w:left="426" w:hanging="426"/>
        <w:rPr>
          <w:rFonts w:ascii="Arial" w:hAnsi="Arial" w:cs="Arial"/>
        </w:rPr>
      </w:pPr>
      <w:r>
        <w:rPr>
          <w:rFonts w:ascii="Arial" w:hAnsi="Arial" w:cs="Arial"/>
        </w:rPr>
        <w:t>d.</w:t>
      </w:r>
      <w:r>
        <w:rPr>
          <w:rFonts w:ascii="Arial" w:hAnsi="Arial" w:cs="Arial"/>
        </w:rPr>
        <w:tab/>
      </w:r>
      <w:r w:rsidR="008354C2" w:rsidRPr="00285588">
        <w:rPr>
          <w:rFonts w:ascii="Arial" w:hAnsi="Arial" w:cs="Arial"/>
        </w:rPr>
        <w:t>DS asked if the Committee would like more competitions in 2016. We agreed to have an additional open competition.</w:t>
      </w:r>
    </w:p>
    <w:p w:rsidR="008354C2" w:rsidRPr="00285588" w:rsidRDefault="00285588" w:rsidP="00285588">
      <w:pPr>
        <w:tabs>
          <w:tab w:val="left" w:pos="426"/>
        </w:tabs>
        <w:spacing w:before="120" w:after="120"/>
        <w:ind w:left="426" w:hanging="426"/>
        <w:rPr>
          <w:rFonts w:ascii="Arial" w:hAnsi="Arial" w:cs="Arial"/>
        </w:rPr>
      </w:pPr>
      <w:r>
        <w:rPr>
          <w:rFonts w:ascii="Arial" w:hAnsi="Arial" w:cs="Arial"/>
        </w:rPr>
        <w:t>e.</w:t>
      </w:r>
      <w:r>
        <w:rPr>
          <w:rFonts w:ascii="Arial" w:hAnsi="Arial" w:cs="Arial"/>
        </w:rPr>
        <w:tab/>
      </w:r>
      <w:r w:rsidR="00156E2B">
        <w:rPr>
          <w:rFonts w:ascii="Arial" w:hAnsi="Arial" w:cs="Arial"/>
        </w:rPr>
        <w:t xml:space="preserve">It was </w:t>
      </w:r>
      <w:bookmarkStart w:id="0" w:name="_GoBack"/>
      <w:bookmarkEnd w:id="0"/>
      <w:r w:rsidR="008354C2" w:rsidRPr="00285588">
        <w:rPr>
          <w:rFonts w:ascii="Arial" w:hAnsi="Arial" w:cs="Arial"/>
        </w:rPr>
        <w:t>agreed to pick the themes for the 2016 themed competitions at the next Committee Meeting. JM is to ask the membership for suggestions for themes at the next meeting.</w:t>
      </w:r>
    </w:p>
    <w:p w:rsidR="00735F23" w:rsidRDefault="00735F23" w:rsidP="008C09AB">
      <w:pPr>
        <w:tabs>
          <w:tab w:val="left" w:pos="426"/>
        </w:tabs>
        <w:spacing w:before="120" w:after="120"/>
        <w:ind w:left="426" w:hanging="426"/>
        <w:rPr>
          <w:rFonts w:ascii="Arial" w:hAnsi="Arial" w:cs="Arial"/>
        </w:rPr>
      </w:pPr>
    </w:p>
    <w:p w:rsidR="00B126C2" w:rsidRDefault="00B126C2" w:rsidP="008C09AB">
      <w:pPr>
        <w:tabs>
          <w:tab w:val="left" w:pos="426"/>
        </w:tabs>
        <w:spacing w:before="120" w:after="120"/>
        <w:ind w:left="426" w:hanging="426"/>
        <w:rPr>
          <w:rFonts w:ascii="Arial" w:hAnsi="Arial" w:cs="Arial"/>
        </w:rPr>
      </w:pPr>
    </w:p>
    <w:p w:rsidR="00955262" w:rsidRDefault="00593382" w:rsidP="00955262">
      <w:pPr>
        <w:tabs>
          <w:tab w:val="left" w:pos="426"/>
        </w:tabs>
        <w:spacing w:before="120" w:after="120"/>
        <w:ind w:left="426" w:hanging="426"/>
        <w:rPr>
          <w:rFonts w:ascii="Arial" w:hAnsi="Arial" w:cs="Arial"/>
        </w:rPr>
      </w:pPr>
      <w:r>
        <w:rPr>
          <w:rFonts w:ascii="Arial" w:hAnsi="Arial" w:cs="Arial"/>
          <w:b/>
        </w:rPr>
        <w:t>6</w:t>
      </w:r>
      <w:r w:rsidR="00955262">
        <w:rPr>
          <w:rFonts w:ascii="Arial" w:hAnsi="Arial" w:cs="Arial"/>
          <w:b/>
        </w:rPr>
        <w:t>.</w:t>
      </w:r>
      <w:r w:rsidR="00955262">
        <w:rPr>
          <w:rFonts w:ascii="Arial" w:hAnsi="Arial" w:cs="Arial"/>
          <w:b/>
        </w:rPr>
        <w:tab/>
      </w:r>
      <w:r w:rsidR="00D44C83">
        <w:rPr>
          <w:rFonts w:ascii="Arial" w:hAnsi="Arial" w:cs="Arial"/>
          <w:b/>
        </w:rPr>
        <w:t>Publicity and Exhibition Issues</w:t>
      </w:r>
    </w:p>
    <w:p w:rsidR="00AD499F" w:rsidRDefault="00AD499F" w:rsidP="00C4403C">
      <w:pPr>
        <w:tabs>
          <w:tab w:val="left" w:pos="426"/>
        </w:tabs>
        <w:spacing w:before="120" w:after="120"/>
        <w:ind w:left="426" w:hanging="426"/>
        <w:rPr>
          <w:rFonts w:ascii="Arial" w:hAnsi="Arial" w:cs="Arial"/>
        </w:rPr>
      </w:pPr>
    </w:p>
    <w:p w:rsidR="00593382" w:rsidRDefault="00593382" w:rsidP="00C4403C">
      <w:pPr>
        <w:tabs>
          <w:tab w:val="left" w:pos="426"/>
        </w:tabs>
        <w:spacing w:before="120" w:after="120"/>
        <w:ind w:left="426" w:hanging="426"/>
        <w:rPr>
          <w:rFonts w:ascii="Arial" w:hAnsi="Arial" w:cs="Arial"/>
        </w:rPr>
      </w:pPr>
      <w:r>
        <w:rPr>
          <w:rFonts w:ascii="Arial" w:hAnsi="Arial" w:cs="Arial"/>
        </w:rPr>
        <w:t>a.</w:t>
      </w:r>
      <w:r>
        <w:rPr>
          <w:rFonts w:ascii="Arial" w:hAnsi="Arial" w:cs="Arial"/>
        </w:rPr>
        <w:tab/>
        <w:t>JM is to contact the staff at Abergavenny Castle regarding an exhibition.</w:t>
      </w:r>
    </w:p>
    <w:p w:rsidR="00593382" w:rsidRDefault="00593382" w:rsidP="00593382">
      <w:pPr>
        <w:tabs>
          <w:tab w:val="left" w:pos="426"/>
        </w:tabs>
        <w:spacing w:before="120" w:after="120"/>
        <w:ind w:left="426" w:hanging="426"/>
        <w:rPr>
          <w:rFonts w:ascii="Arial" w:hAnsi="Arial" w:cs="Arial"/>
        </w:rPr>
      </w:pPr>
      <w:r>
        <w:rPr>
          <w:rFonts w:ascii="Arial" w:hAnsi="Arial" w:cs="Arial"/>
        </w:rPr>
        <w:t>b.</w:t>
      </w:r>
      <w:r>
        <w:rPr>
          <w:rFonts w:ascii="Arial" w:hAnsi="Arial" w:cs="Arial"/>
        </w:rPr>
        <w:tab/>
        <w:t>JM is to enquire at the Town Hall</w:t>
      </w:r>
      <w:r w:rsidR="00FC28ED">
        <w:rPr>
          <w:rFonts w:ascii="Arial" w:hAnsi="Arial" w:cs="Arial"/>
        </w:rPr>
        <w:t xml:space="preserve"> regarding a window exhibition in ‘Red Square’.</w:t>
      </w:r>
    </w:p>
    <w:p w:rsidR="00955262" w:rsidRDefault="00955262" w:rsidP="00955262">
      <w:pPr>
        <w:tabs>
          <w:tab w:val="left" w:pos="426"/>
        </w:tabs>
        <w:spacing w:before="120" w:after="120"/>
        <w:ind w:left="426" w:hanging="426"/>
        <w:rPr>
          <w:rFonts w:ascii="Arial" w:hAnsi="Arial" w:cs="Arial"/>
        </w:rPr>
      </w:pPr>
    </w:p>
    <w:p w:rsidR="00B9497C" w:rsidRDefault="00FC28ED" w:rsidP="00955262">
      <w:pPr>
        <w:tabs>
          <w:tab w:val="left" w:pos="426"/>
        </w:tabs>
        <w:spacing w:before="120" w:after="120"/>
        <w:ind w:left="426" w:hanging="426"/>
        <w:rPr>
          <w:rFonts w:ascii="Arial" w:hAnsi="Arial" w:cs="Arial"/>
        </w:rPr>
      </w:pPr>
      <w:r>
        <w:rPr>
          <w:rFonts w:ascii="Arial" w:hAnsi="Arial" w:cs="Arial"/>
          <w:b/>
        </w:rPr>
        <w:t>7</w:t>
      </w:r>
      <w:r w:rsidR="00955262">
        <w:rPr>
          <w:rFonts w:ascii="Arial" w:hAnsi="Arial" w:cs="Arial"/>
          <w:b/>
        </w:rPr>
        <w:t>.</w:t>
      </w:r>
      <w:r w:rsidR="00955262">
        <w:rPr>
          <w:rFonts w:ascii="Arial" w:hAnsi="Arial" w:cs="Arial"/>
          <w:b/>
        </w:rPr>
        <w:tab/>
      </w:r>
      <w:r w:rsidR="00D44C83">
        <w:rPr>
          <w:rFonts w:ascii="Arial" w:hAnsi="Arial" w:cs="Arial"/>
          <w:b/>
        </w:rPr>
        <w:t>Competition Issues</w:t>
      </w:r>
    </w:p>
    <w:p w:rsidR="004D5873" w:rsidRDefault="00735F23" w:rsidP="004D5873">
      <w:pPr>
        <w:tabs>
          <w:tab w:val="left" w:pos="426"/>
        </w:tabs>
        <w:spacing w:before="120" w:after="120"/>
        <w:ind w:left="426" w:hanging="426"/>
        <w:rPr>
          <w:rFonts w:ascii="Arial" w:hAnsi="Arial" w:cs="Arial"/>
        </w:rPr>
      </w:pPr>
      <w:r>
        <w:rPr>
          <w:rFonts w:ascii="Arial" w:hAnsi="Arial" w:cs="Arial"/>
        </w:rPr>
        <w:t>a.</w:t>
      </w:r>
      <w:r>
        <w:rPr>
          <w:rFonts w:ascii="Arial" w:hAnsi="Arial" w:cs="Arial"/>
        </w:rPr>
        <w:tab/>
      </w:r>
      <w:r w:rsidR="00FC28ED">
        <w:rPr>
          <w:rFonts w:ascii="Arial" w:hAnsi="Arial" w:cs="Arial"/>
        </w:rPr>
        <w:t xml:space="preserve">The next external competition we plan on entering is the </w:t>
      </w:r>
      <w:proofErr w:type="spellStart"/>
      <w:r w:rsidR="00FC28ED">
        <w:rPr>
          <w:rFonts w:ascii="Arial" w:hAnsi="Arial" w:cs="Arial"/>
        </w:rPr>
        <w:t>Barrian</w:t>
      </w:r>
      <w:proofErr w:type="spellEnd"/>
      <w:r w:rsidR="00FC28ED">
        <w:rPr>
          <w:rFonts w:ascii="Arial" w:hAnsi="Arial" w:cs="Arial"/>
        </w:rPr>
        <w:t xml:space="preserve"> Club (Barry Camera Club). A club can enter up to five images; at least one is to be a landscape.</w:t>
      </w:r>
    </w:p>
    <w:p w:rsidR="00647B87" w:rsidRDefault="00647B87" w:rsidP="00FC28ED">
      <w:pPr>
        <w:tabs>
          <w:tab w:val="left" w:pos="426"/>
        </w:tabs>
        <w:spacing w:before="120" w:after="120"/>
        <w:ind w:left="426" w:hanging="426"/>
        <w:rPr>
          <w:rFonts w:ascii="Arial" w:hAnsi="Arial" w:cs="Arial"/>
        </w:rPr>
      </w:pPr>
      <w:r>
        <w:rPr>
          <w:rFonts w:ascii="Arial" w:hAnsi="Arial" w:cs="Arial"/>
        </w:rPr>
        <w:t>b.</w:t>
      </w:r>
      <w:r>
        <w:rPr>
          <w:rFonts w:ascii="Arial" w:hAnsi="Arial" w:cs="Arial"/>
        </w:rPr>
        <w:tab/>
      </w:r>
      <w:r w:rsidR="00FC28ED">
        <w:rPr>
          <w:rFonts w:ascii="Arial" w:hAnsi="Arial" w:cs="Arial"/>
        </w:rPr>
        <w:t xml:space="preserve">See </w:t>
      </w:r>
      <w:r w:rsidR="00FC28ED" w:rsidRPr="00FC28ED">
        <w:rPr>
          <w:rFonts w:ascii="Arial" w:hAnsi="Arial" w:cs="Arial"/>
          <w:b/>
        </w:rPr>
        <w:t>5</w:t>
      </w:r>
      <w:r w:rsidR="00FC28ED">
        <w:rPr>
          <w:rFonts w:ascii="Arial" w:hAnsi="Arial" w:cs="Arial"/>
        </w:rPr>
        <w:t>c above for details of categorisation of competitions.</w:t>
      </w:r>
    </w:p>
    <w:p w:rsidR="00D45A26" w:rsidRDefault="00D45A26" w:rsidP="00D45A26">
      <w:pPr>
        <w:tabs>
          <w:tab w:val="left" w:pos="426"/>
        </w:tabs>
        <w:spacing w:before="120" w:after="120"/>
        <w:ind w:left="426" w:hanging="426"/>
        <w:rPr>
          <w:rFonts w:ascii="Arial" w:hAnsi="Arial" w:cs="Arial"/>
        </w:rPr>
      </w:pPr>
    </w:p>
    <w:p w:rsidR="00B9497C" w:rsidRPr="00D45A26" w:rsidRDefault="00FC28ED" w:rsidP="00D45A26">
      <w:pPr>
        <w:tabs>
          <w:tab w:val="left" w:pos="426"/>
        </w:tabs>
        <w:spacing w:before="120" w:after="120"/>
        <w:ind w:left="426" w:hanging="426"/>
        <w:rPr>
          <w:rFonts w:ascii="Arial" w:hAnsi="Arial" w:cs="Arial"/>
        </w:rPr>
      </w:pPr>
      <w:r>
        <w:rPr>
          <w:rFonts w:ascii="Arial" w:hAnsi="Arial" w:cs="Arial"/>
          <w:b/>
        </w:rPr>
        <w:t>8</w:t>
      </w:r>
      <w:r w:rsidR="00D45A26">
        <w:rPr>
          <w:rFonts w:ascii="Arial" w:hAnsi="Arial" w:cs="Arial"/>
          <w:b/>
        </w:rPr>
        <w:t>.</w:t>
      </w:r>
      <w:r w:rsidR="00D45A26">
        <w:rPr>
          <w:rFonts w:ascii="Arial" w:hAnsi="Arial" w:cs="Arial"/>
          <w:b/>
        </w:rPr>
        <w:tab/>
      </w:r>
      <w:r w:rsidR="00142E37">
        <w:rPr>
          <w:rFonts w:ascii="Arial" w:hAnsi="Arial" w:cs="Arial"/>
          <w:b/>
        </w:rPr>
        <w:t>E</w:t>
      </w:r>
      <w:r w:rsidR="00D45A26">
        <w:rPr>
          <w:rFonts w:ascii="Arial" w:hAnsi="Arial" w:cs="Arial"/>
          <w:b/>
        </w:rPr>
        <w:t>quipment Issues</w:t>
      </w:r>
    </w:p>
    <w:p w:rsidR="00FC28ED" w:rsidRDefault="00FC28ED" w:rsidP="00996D2D">
      <w:pPr>
        <w:tabs>
          <w:tab w:val="left" w:pos="426"/>
        </w:tabs>
        <w:spacing w:before="120" w:after="120"/>
        <w:ind w:left="426" w:hanging="426"/>
        <w:rPr>
          <w:rFonts w:ascii="Arial" w:hAnsi="Arial" w:cs="Arial"/>
        </w:rPr>
      </w:pPr>
      <w:r>
        <w:rPr>
          <w:rFonts w:ascii="Arial" w:hAnsi="Arial" w:cs="Arial"/>
        </w:rPr>
        <w:tab/>
        <w:t xml:space="preserve">Paul </w:t>
      </w:r>
      <w:proofErr w:type="spellStart"/>
      <w:r>
        <w:rPr>
          <w:rFonts w:ascii="Arial" w:hAnsi="Arial" w:cs="Arial"/>
        </w:rPr>
        <w:t>Payec</w:t>
      </w:r>
      <w:proofErr w:type="spellEnd"/>
      <w:r>
        <w:rPr>
          <w:rFonts w:ascii="Arial" w:hAnsi="Arial" w:cs="Arial"/>
        </w:rPr>
        <w:t xml:space="preserve"> has donated lights, stands, reflectors and backdrops to the</w:t>
      </w:r>
      <w:r w:rsidR="004B608B">
        <w:rPr>
          <w:rFonts w:ascii="Arial" w:hAnsi="Arial" w:cs="Arial"/>
        </w:rPr>
        <w:t xml:space="preserve"> Club. DS is to announce this on</w:t>
      </w:r>
      <w:r>
        <w:rPr>
          <w:rFonts w:ascii="Arial" w:hAnsi="Arial" w:cs="Arial"/>
        </w:rPr>
        <w:t xml:space="preserve"> the website. One of the lights is faulty. RR (who is an electrical engineer) is to check the faulty equipment.</w:t>
      </w:r>
      <w:r w:rsidR="00996D2D">
        <w:rPr>
          <w:rFonts w:ascii="Arial" w:hAnsi="Arial" w:cs="Arial"/>
        </w:rPr>
        <w:tab/>
      </w:r>
    </w:p>
    <w:p w:rsidR="00142E37" w:rsidRDefault="005D03B0" w:rsidP="00996D2D">
      <w:pPr>
        <w:tabs>
          <w:tab w:val="left" w:pos="426"/>
        </w:tabs>
        <w:spacing w:before="120" w:after="120"/>
        <w:ind w:left="426" w:hanging="426"/>
        <w:rPr>
          <w:rFonts w:ascii="Arial" w:hAnsi="Arial" w:cs="Arial"/>
        </w:rPr>
      </w:pPr>
      <w:r>
        <w:rPr>
          <w:rFonts w:ascii="Arial" w:hAnsi="Arial" w:cs="Arial"/>
        </w:rPr>
        <w:t>.</w:t>
      </w:r>
    </w:p>
    <w:p w:rsidR="00406DAF" w:rsidRDefault="00FC28ED" w:rsidP="00142E37">
      <w:pPr>
        <w:tabs>
          <w:tab w:val="left" w:pos="426"/>
        </w:tabs>
        <w:spacing w:before="120" w:after="120"/>
        <w:ind w:left="426" w:hanging="426"/>
        <w:rPr>
          <w:rFonts w:ascii="Arial" w:hAnsi="Arial" w:cs="Arial"/>
        </w:rPr>
      </w:pPr>
      <w:r>
        <w:rPr>
          <w:rFonts w:ascii="Arial" w:hAnsi="Arial" w:cs="Arial"/>
          <w:b/>
        </w:rPr>
        <w:t>9</w:t>
      </w:r>
      <w:r w:rsidR="00142E37">
        <w:rPr>
          <w:rFonts w:ascii="Arial" w:hAnsi="Arial" w:cs="Arial"/>
          <w:b/>
        </w:rPr>
        <w:t>.</w:t>
      </w:r>
      <w:r w:rsidR="00D45A26">
        <w:rPr>
          <w:rFonts w:ascii="Arial" w:hAnsi="Arial" w:cs="Arial"/>
          <w:b/>
        </w:rPr>
        <w:tab/>
      </w:r>
      <w:r w:rsidR="00142E37">
        <w:rPr>
          <w:rFonts w:ascii="Arial" w:hAnsi="Arial" w:cs="Arial"/>
          <w:b/>
        </w:rPr>
        <w:t>Website Issues</w:t>
      </w:r>
    </w:p>
    <w:p w:rsidR="0085499D" w:rsidRDefault="00DA6EA4" w:rsidP="00010595">
      <w:pPr>
        <w:tabs>
          <w:tab w:val="left" w:pos="426"/>
        </w:tabs>
        <w:spacing w:before="120" w:after="120"/>
        <w:ind w:left="426" w:hanging="426"/>
        <w:rPr>
          <w:rFonts w:ascii="Arial" w:hAnsi="Arial" w:cs="Arial"/>
        </w:rPr>
      </w:pPr>
      <w:r>
        <w:rPr>
          <w:rFonts w:ascii="Arial" w:hAnsi="Arial" w:cs="Arial"/>
        </w:rPr>
        <w:tab/>
      </w:r>
      <w:r w:rsidR="00FC28ED">
        <w:rPr>
          <w:rFonts w:ascii="Arial" w:hAnsi="Arial" w:cs="Arial"/>
        </w:rPr>
        <w:t>Some members’ photos are required for the website. These can be taken at the Table-top meeting.</w:t>
      </w:r>
    </w:p>
    <w:p w:rsidR="00D45A26" w:rsidRDefault="00443FFB" w:rsidP="00443FFB">
      <w:pPr>
        <w:tabs>
          <w:tab w:val="left" w:pos="2175"/>
        </w:tabs>
        <w:spacing w:before="120" w:after="120"/>
        <w:ind w:left="426" w:hanging="426"/>
        <w:rPr>
          <w:rFonts w:ascii="Arial" w:hAnsi="Arial" w:cs="Arial"/>
        </w:rPr>
      </w:pPr>
      <w:r>
        <w:rPr>
          <w:rFonts w:ascii="Arial" w:hAnsi="Arial" w:cs="Arial"/>
        </w:rPr>
        <w:tab/>
      </w:r>
    </w:p>
    <w:p w:rsidR="00406DAF" w:rsidRDefault="00FC28ED" w:rsidP="00D45A26">
      <w:pPr>
        <w:tabs>
          <w:tab w:val="left" w:pos="426"/>
        </w:tabs>
        <w:spacing w:before="120" w:after="120"/>
        <w:ind w:left="426" w:hanging="426"/>
        <w:rPr>
          <w:rFonts w:ascii="Arial" w:hAnsi="Arial" w:cs="Arial"/>
        </w:rPr>
      </w:pPr>
      <w:r>
        <w:rPr>
          <w:rFonts w:ascii="Arial" w:hAnsi="Arial" w:cs="Arial"/>
          <w:b/>
        </w:rPr>
        <w:t>10</w:t>
      </w:r>
      <w:r w:rsidR="00142E37">
        <w:rPr>
          <w:rFonts w:ascii="Arial" w:hAnsi="Arial" w:cs="Arial"/>
          <w:b/>
        </w:rPr>
        <w:t>.</w:t>
      </w:r>
      <w:r w:rsidR="00D45A26">
        <w:rPr>
          <w:rFonts w:ascii="Arial" w:hAnsi="Arial" w:cs="Arial"/>
          <w:b/>
        </w:rPr>
        <w:tab/>
      </w:r>
      <w:r w:rsidR="00443FFB">
        <w:rPr>
          <w:rFonts w:ascii="Arial" w:hAnsi="Arial" w:cs="Arial"/>
          <w:b/>
        </w:rPr>
        <w:t>Finance Issu</w:t>
      </w:r>
      <w:r w:rsidR="00D45A26">
        <w:rPr>
          <w:rFonts w:ascii="Arial" w:hAnsi="Arial" w:cs="Arial"/>
          <w:b/>
        </w:rPr>
        <w:t>es</w:t>
      </w:r>
    </w:p>
    <w:p w:rsidR="00FC28ED" w:rsidRDefault="00DB57D9" w:rsidP="00FC28ED">
      <w:pPr>
        <w:tabs>
          <w:tab w:val="left" w:pos="426"/>
        </w:tabs>
        <w:spacing w:before="120" w:after="120"/>
        <w:ind w:left="426" w:hanging="426"/>
        <w:rPr>
          <w:rFonts w:ascii="Arial" w:hAnsi="Arial" w:cs="Arial"/>
        </w:rPr>
      </w:pPr>
      <w:r>
        <w:rPr>
          <w:rFonts w:ascii="Arial" w:hAnsi="Arial" w:cs="Arial"/>
        </w:rPr>
        <w:tab/>
      </w:r>
      <w:r w:rsidR="00FC28ED">
        <w:rPr>
          <w:rFonts w:ascii="Arial" w:hAnsi="Arial" w:cs="Arial"/>
        </w:rPr>
        <w:t xml:space="preserve">RR </w:t>
      </w:r>
      <w:proofErr w:type="gramStart"/>
      <w:r w:rsidR="00FC28ED">
        <w:rPr>
          <w:rFonts w:ascii="Arial" w:hAnsi="Arial" w:cs="Arial"/>
        </w:rPr>
        <w:t>confirmed  that</w:t>
      </w:r>
      <w:proofErr w:type="gramEnd"/>
      <w:r w:rsidR="00FC28ED">
        <w:rPr>
          <w:rFonts w:ascii="Arial" w:hAnsi="Arial" w:cs="Arial"/>
        </w:rPr>
        <w:t xml:space="preserve"> the WPF membership fees have been paid. RR advised that the accounts now stand at £4,216 in the bank and £407 in cash. RR is concerned at the lack of ease with which the Club account can be accessed. Cheques have to be sent to Santander by post. RR would like to be able to get online access to check the account but not to operate the account. RR needs to discuss the issues with Santander but is unable to do so until he is on the list of signatories.</w:t>
      </w:r>
      <w:r w:rsidR="00E24A69">
        <w:rPr>
          <w:rFonts w:ascii="Arial" w:hAnsi="Arial" w:cs="Arial"/>
        </w:rPr>
        <w:t xml:space="preserve"> It would be useful to be able to access the account via the Abergavenny Branch. This is not possible at present. </w:t>
      </w:r>
    </w:p>
    <w:p w:rsidR="00365218" w:rsidRDefault="00365218" w:rsidP="00DB57D9">
      <w:pPr>
        <w:tabs>
          <w:tab w:val="left" w:pos="426"/>
        </w:tabs>
        <w:spacing w:before="120" w:after="120"/>
        <w:ind w:left="426" w:hanging="426"/>
        <w:rPr>
          <w:rFonts w:ascii="Arial" w:hAnsi="Arial" w:cs="Arial"/>
        </w:rPr>
      </w:pPr>
    </w:p>
    <w:p w:rsidR="00365218" w:rsidRDefault="00365218" w:rsidP="00DB57D9">
      <w:pPr>
        <w:tabs>
          <w:tab w:val="left" w:pos="426"/>
        </w:tabs>
        <w:spacing w:before="120" w:after="120"/>
        <w:ind w:left="426" w:hanging="426"/>
        <w:rPr>
          <w:rFonts w:ascii="Arial" w:hAnsi="Arial" w:cs="Arial"/>
        </w:rPr>
      </w:pPr>
    </w:p>
    <w:p w:rsidR="005E1448" w:rsidRDefault="00114800" w:rsidP="00A774D3">
      <w:pPr>
        <w:spacing w:before="120" w:after="120"/>
        <w:rPr>
          <w:rFonts w:ascii="Arial" w:hAnsi="Arial" w:cs="Arial"/>
        </w:rPr>
      </w:pPr>
      <w:r>
        <w:rPr>
          <w:rFonts w:ascii="Arial" w:hAnsi="Arial" w:cs="Arial"/>
          <w:b/>
        </w:rPr>
        <w:t>11</w:t>
      </w:r>
      <w:r w:rsidR="00365218" w:rsidRPr="00365218">
        <w:rPr>
          <w:rFonts w:ascii="Arial" w:hAnsi="Arial" w:cs="Arial"/>
          <w:b/>
        </w:rPr>
        <w:t>.</w:t>
      </w:r>
      <w:r w:rsidR="00365218">
        <w:rPr>
          <w:rFonts w:ascii="Arial" w:hAnsi="Arial" w:cs="Arial"/>
          <w:b/>
        </w:rPr>
        <w:t xml:space="preserve">  </w:t>
      </w:r>
      <w:r w:rsidR="00365218" w:rsidRPr="00365218">
        <w:rPr>
          <w:rFonts w:ascii="Arial" w:hAnsi="Arial" w:cs="Arial"/>
          <w:b/>
        </w:rPr>
        <w:t>A</w:t>
      </w:r>
      <w:r>
        <w:rPr>
          <w:rFonts w:ascii="Arial" w:hAnsi="Arial" w:cs="Arial"/>
          <w:b/>
        </w:rPr>
        <w:t>ny Other Business</w:t>
      </w:r>
    </w:p>
    <w:p w:rsidR="00365218" w:rsidRDefault="000B059E" w:rsidP="00365218">
      <w:pPr>
        <w:tabs>
          <w:tab w:val="left" w:pos="426"/>
        </w:tabs>
        <w:spacing w:before="120" w:after="120"/>
        <w:ind w:left="426" w:hanging="426"/>
        <w:rPr>
          <w:rFonts w:ascii="Arial" w:hAnsi="Arial" w:cs="Arial"/>
        </w:rPr>
      </w:pPr>
      <w:r>
        <w:rPr>
          <w:rFonts w:ascii="Arial" w:hAnsi="Arial" w:cs="Arial"/>
        </w:rPr>
        <w:t>a.</w:t>
      </w:r>
      <w:r w:rsidR="00365218">
        <w:rPr>
          <w:rFonts w:ascii="Arial" w:hAnsi="Arial" w:cs="Arial"/>
        </w:rPr>
        <w:tab/>
      </w:r>
      <w:r w:rsidR="00114800">
        <w:rPr>
          <w:rFonts w:ascii="Arial" w:hAnsi="Arial" w:cs="Arial"/>
        </w:rPr>
        <w:t>MH pointed out that he has been receiving a lot of emails since the WPF obtained his email address. Most of these have been forwarded to other Committee members. It was agreed that MH will be selective about which emails are forwarded.</w:t>
      </w:r>
    </w:p>
    <w:p w:rsidR="000B059E" w:rsidRDefault="000B059E" w:rsidP="00365218">
      <w:pPr>
        <w:tabs>
          <w:tab w:val="left" w:pos="426"/>
        </w:tabs>
        <w:spacing w:before="120" w:after="120"/>
        <w:ind w:left="426" w:hanging="426"/>
        <w:rPr>
          <w:rFonts w:ascii="Arial" w:hAnsi="Arial" w:cs="Arial"/>
        </w:rPr>
      </w:pPr>
      <w:r>
        <w:rPr>
          <w:rFonts w:ascii="Arial" w:hAnsi="Arial" w:cs="Arial"/>
        </w:rPr>
        <w:t>b.</w:t>
      </w:r>
      <w:r>
        <w:rPr>
          <w:rFonts w:ascii="Arial" w:hAnsi="Arial" w:cs="Arial"/>
        </w:rPr>
        <w:tab/>
      </w:r>
      <w:r w:rsidR="00690ED7">
        <w:rPr>
          <w:rFonts w:ascii="Arial" w:hAnsi="Arial" w:cs="Arial"/>
        </w:rPr>
        <w:t xml:space="preserve">DS asked for suggestions for trips. KP is to check about </w:t>
      </w:r>
      <w:proofErr w:type="spellStart"/>
      <w:r w:rsidR="00690ED7">
        <w:rPr>
          <w:rFonts w:ascii="Arial" w:hAnsi="Arial" w:cs="Arial"/>
        </w:rPr>
        <w:t>Flatholm</w:t>
      </w:r>
      <w:proofErr w:type="spellEnd"/>
      <w:r w:rsidR="00690ED7">
        <w:rPr>
          <w:rFonts w:ascii="Arial" w:hAnsi="Arial" w:cs="Arial"/>
        </w:rPr>
        <w:t xml:space="preserve">. JM is to ask for ideas at the next meeting. Summer shoots at the Gower and at </w:t>
      </w:r>
      <w:proofErr w:type="spellStart"/>
      <w:r w:rsidR="00690ED7">
        <w:rPr>
          <w:rFonts w:ascii="Arial" w:hAnsi="Arial" w:cs="Arial"/>
        </w:rPr>
        <w:t>Llangorse</w:t>
      </w:r>
      <w:proofErr w:type="spellEnd"/>
      <w:r w:rsidR="00690ED7">
        <w:rPr>
          <w:rFonts w:ascii="Arial" w:hAnsi="Arial" w:cs="Arial"/>
        </w:rPr>
        <w:t xml:space="preserve"> Lake were suggested.</w:t>
      </w:r>
    </w:p>
    <w:p w:rsidR="00365218" w:rsidRPr="00365218" w:rsidRDefault="00365218" w:rsidP="00A774D3">
      <w:pPr>
        <w:spacing w:before="120" w:after="120"/>
        <w:rPr>
          <w:rFonts w:ascii="Arial" w:hAnsi="Arial" w:cs="Arial"/>
        </w:rPr>
      </w:pPr>
    </w:p>
    <w:p w:rsidR="005E1448" w:rsidRDefault="00690ED7" w:rsidP="00D45A26">
      <w:pPr>
        <w:tabs>
          <w:tab w:val="left" w:pos="426"/>
        </w:tabs>
        <w:spacing w:before="120" w:after="120"/>
        <w:ind w:left="426" w:hanging="426"/>
        <w:rPr>
          <w:rFonts w:ascii="Arial" w:hAnsi="Arial" w:cs="Arial"/>
        </w:rPr>
      </w:pPr>
      <w:r>
        <w:rPr>
          <w:rFonts w:ascii="Arial" w:hAnsi="Arial" w:cs="Arial"/>
          <w:b/>
        </w:rPr>
        <w:t>12</w:t>
      </w:r>
      <w:r w:rsidR="00D45A26">
        <w:rPr>
          <w:rFonts w:ascii="Arial" w:hAnsi="Arial" w:cs="Arial"/>
          <w:b/>
        </w:rPr>
        <w:t>.</w:t>
      </w:r>
      <w:r w:rsidR="00D45A26">
        <w:rPr>
          <w:rFonts w:ascii="Arial" w:hAnsi="Arial" w:cs="Arial"/>
          <w:b/>
        </w:rPr>
        <w:tab/>
      </w:r>
      <w:r>
        <w:rPr>
          <w:rFonts w:ascii="Arial" w:hAnsi="Arial" w:cs="Arial"/>
          <w:b/>
        </w:rPr>
        <w:t>Next Meeting</w:t>
      </w:r>
    </w:p>
    <w:p w:rsidR="00690ED7" w:rsidRDefault="00AD6445" w:rsidP="00690ED7">
      <w:pPr>
        <w:tabs>
          <w:tab w:val="left" w:pos="426"/>
        </w:tabs>
        <w:spacing w:before="120" w:after="120"/>
        <w:ind w:left="426" w:hanging="426"/>
        <w:rPr>
          <w:rFonts w:ascii="Arial" w:hAnsi="Arial" w:cs="Arial"/>
        </w:rPr>
      </w:pPr>
      <w:r>
        <w:rPr>
          <w:rFonts w:ascii="Arial" w:hAnsi="Arial" w:cs="Arial"/>
        </w:rPr>
        <w:lastRenderedPageBreak/>
        <w:tab/>
      </w:r>
      <w:r w:rsidR="00690ED7">
        <w:rPr>
          <w:rFonts w:ascii="Arial" w:hAnsi="Arial" w:cs="Arial"/>
        </w:rPr>
        <w:t>MH is to circulate dates in April, and once people have advised on their availability a day will be selected to give the best Committee attendance.</w:t>
      </w:r>
    </w:p>
    <w:p w:rsidR="00246AE4" w:rsidRPr="00690ED7" w:rsidRDefault="006A095A" w:rsidP="00690ED7">
      <w:pPr>
        <w:tabs>
          <w:tab w:val="left" w:pos="426"/>
        </w:tabs>
        <w:spacing w:before="120" w:after="120"/>
        <w:ind w:left="426" w:hanging="426"/>
        <w:rPr>
          <w:rFonts w:ascii="Arial" w:hAnsi="Arial" w:cs="Arial"/>
        </w:rPr>
      </w:pPr>
      <w:r>
        <w:rPr>
          <w:rFonts w:ascii="Arial" w:hAnsi="Arial" w:cs="Arial"/>
          <w:b/>
        </w:rPr>
        <w:t>13</w:t>
      </w:r>
      <w:r w:rsidR="00487719">
        <w:rPr>
          <w:rFonts w:ascii="Arial" w:hAnsi="Arial" w:cs="Arial"/>
          <w:b/>
        </w:rPr>
        <w:t>.</w:t>
      </w:r>
      <w:r w:rsidR="00487719">
        <w:rPr>
          <w:rFonts w:ascii="Arial" w:hAnsi="Arial" w:cs="Arial"/>
          <w:b/>
        </w:rPr>
        <w:tab/>
      </w:r>
      <w:r>
        <w:rPr>
          <w:rFonts w:ascii="Arial" w:hAnsi="Arial" w:cs="Arial"/>
          <w:b/>
        </w:rPr>
        <w:t>L</w:t>
      </w:r>
      <w:r w:rsidR="00487719">
        <w:rPr>
          <w:rFonts w:ascii="Arial" w:hAnsi="Arial" w:cs="Arial"/>
          <w:b/>
        </w:rPr>
        <w:t>ist of Actions</w:t>
      </w:r>
    </w:p>
    <w:p w:rsidR="00C645C6" w:rsidRDefault="00C645C6" w:rsidP="00D74EF5">
      <w:pPr>
        <w:tabs>
          <w:tab w:val="left" w:pos="426"/>
        </w:tabs>
        <w:spacing w:before="120" w:after="120"/>
        <w:ind w:left="426" w:hanging="426"/>
        <w:rPr>
          <w:rFonts w:ascii="Arial" w:hAnsi="Arial" w:cs="Arial"/>
        </w:rPr>
      </w:pPr>
      <w:r w:rsidRPr="00195673">
        <w:rPr>
          <w:rFonts w:ascii="Arial" w:hAnsi="Arial" w:cs="Arial"/>
          <w:u w:val="single"/>
        </w:rPr>
        <w:t>Action 1</w:t>
      </w:r>
      <w:r>
        <w:rPr>
          <w:rFonts w:ascii="Arial" w:hAnsi="Arial" w:cs="Arial"/>
        </w:rPr>
        <w:t xml:space="preserve">: </w:t>
      </w:r>
      <w:r w:rsidR="00690ED7">
        <w:rPr>
          <w:rFonts w:ascii="Arial" w:hAnsi="Arial" w:cs="Arial"/>
        </w:rPr>
        <w:t>KP is to complete checking the availability of judges.</w:t>
      </w:r>
    </w:p>
    <w:p w:rsidR="00C645C6" w:rsidRDefault="00C645C6" w:rsidP="00D74EF5">
      <w:pPr>
        <w:tabs>
          <w:tab w:val="left" w:pos="426"/>
        </w:tabs>
        <w:spacing w:before="120" w:after="120"/>
        <w:ind w:left="426" w:hanging="426"/>
        <w:rPr>
          <w:rFonts w:ascii="Arial" w:hAnsi="Arial" w:cs="Arial"/>
        </w:rPr>
      </w:pPr>
      <w:r>
        <w:rPr>
          <w:rFonts w:ascii="Arial" w:hAnsi="Arial" w:cs="Arial"/>
          <w:u w:val="single"/>
        </w:rPr>
        <w:t xml:space="preserve">Action </w:t>
      </w:r>
      <w:r w:rsidR="00690ED7">
        <w:rPr>
          <w:rFonts w:ascii="Arial" w:hAnsi="Arial" w:cs="Arial"/>
          <w:u w:val="single"/>
        </w:rPr>
        <w:t>2</w:t>
      </w:r>
      <w:r>
        <w:rPr>
          <w:rFonts w:ascii="Arial" w:hAnsi="Arial" w:cs="Arial"/>
        </w:rPr>
        <w:t xml:space="preserve">: DS </w:t>
      </w:r>
      <w:r w:rsidR="00D74EF5">
        <w:rPr>
          <w:rFonts w:ascii="Arial" w:hAnsi="Arial" w:cs="Arial"/>
        </w:rPr>
        <w:t xml:space="preserve">to write an article about the ACC. DE to try and get it published in the </w:t>
      </w:r>
      <w:r w:rsidR="00D74EF5" w:rsidRPr="00D74EF5">
        <w:rPr>
          <w:rFonts w:ascii="Arial" w:hAnsi="Arial" w:cs="Arial"/>
          <w:i/>
        </w:rPr>
        <w:t>Abergavenny Chronicle</w:t>
      </w:r>
      <w:r w:rsidR="00D74EF5">
        <w:rPr>
          <w:rFonts w:ascii="Arial" w:hAnsi="Arial" w:cs="Arial"/>
        </w:rPr>
        <w:t>.</w:t>
      </w:r>
    </w:p>
    <w:p w:rsidR="00C645C6" w:rsidRDefault="00C645C6" w:rsidP="00D74EF5">
      <w:pPr>
        <w:tabs>
          <w:tab w:val="left" w:pos="426"/>
        </w:tabs>
        <w:spacing w:before="120" w:after="120"/>
        <w:ind w:left="426" w:hanging="426"/>
        <w:rPr>
          <w:rFonts w:ascii="Arial" w:hAnsi="Arial" w:cs="Arial"/>
        </w:rPr>
      </w:pPr>
      <w:r>
        <w:rPr>
          <w:rFonts w:ascii="Arial" w:hAnsi="Arial" w:cs="Arial"/>
          <w:u w:val="single"/>
        </w:rPr>
        <w:t xml:space="preserve">Action </w:t>
      </w:r>
      <w:r w:rsidR="00690ED7">
        <w:rPr>
          <w:rFonts w:ascii="Arial" w:hAnsi="Arial" w:cs="Arial"/>
          <w:u w:val="single"/>
        </w:rPr>
        <w:t>3</w:t>
      </w:r>
      <w:r>
        <w:rPr>
          <w:rFonts w:ascii="Arial" w:hAnsi="Arial" w:cs="Arial"/>
        </w:rPr>
        <w:t>:</w:t>
      </w:r>
      <w:r w:rsidR="00690ED7">
        <w:rPr>
          <w:rFonts w:ascii="Arial" w:hAnsi="Arial" w:cs="Arial"/>
        </w:rPr>
        <w:t xml:space="preserve"> JM is to ask the membership for suggestions for themes for members’ evenings.</w:t>
      </w:r>
    </w:p>
    <w:p w:rsidR="005E6988" w:rsidRDefault="00C645C6" w:rsidP="00F94FBF">
      <w:pPr>
        <w:tabs>
          <w:tab w:val="left" w:pos="426"/>
        </w:tabs>
        <w:spacing w:before="120" w:after="120"/>
        <w:ind w:left="426" w:hanging="426"/>
        <w:rPr>
          <w:rFonts w:ascii="Arial" w:hAnsi="Arial" w:cs="Arial"/>
          <w:u w:val="single"/>
        </w:rPr>
      </w:pPr>
      <w:r w:rsidRPr="00D848B5">
        <w:rPr>
          <w:rFonts w:ascii="Arial" w:hAnsi="Arial" w:cs="Arial"/>
          <w:u w:val="single"/>
        </w:rPr>
        <w:t xml:space="preserve">Action </w:t>
      </w:r>
      <w:r w:rsidR="00690ED7">
        <w:rPr>
          <w:rFonts w:ascii="Arial" w:hAnsi="Arial" w:cs="Arial"/>
          <w:u w:val="single"/>
        </w:rPr>
        <w:t>4</w:t>
      </w:r>
      <w:r>
        <w:rPr>
          <w:rFonts w:ascii="Arial" w:hAnsi="Arial" w:cs="Arial"/>
        </w:rPr>
        <w:t xml:space="preserve">: </w:t>
      </w:r>
      <w:r w:rsidR="005E6988">
        <w:rPr>
          <w:rFonts w:ascii="Arial" w:hAnsi="Arial" w:cs="Arial"/>
        </w:rPr>
        <w:t>JM to email JT regarding the Asset Register.</w:t>
      </w:r>
    </w:p>
    <w:p w:rsidR="00C645C6" w:rsidRDefault="00C645C6" w:rsidP="00F94FBF">
      <w:pPr>
        <w:tabs>
          <w:tab w:val="left" w:pos="426"/>
        </w:tabs>
        <w:spacing w:before="120" w:after="120"/>
        <w:ind w:left="426" w:hanging="426"/>
        <w:rPr>
          <w:rFonts w:ascii="Arial" w:hAnsi="Arial" w:cs="Arial"/>
        </w:rPr>
      </w:pPr>
      <w:r>
        <w:rPr>
          <w:rFonts w:ascii="Arial" w:hAnsi="Arial" w:cs="Arial"/>
          <w:u w:val="single"/>
        </w:rPr>
        <w:t xml:space="preserve">Action </w:t>
      </w:r>
      <w:r w:rsidR="00690ED7">
        <w:rPr>
          <w:rFonts w:ascii="Arial" w:hAnsi="Arial" w:cs="Arial"/>
          <w:u w:val="single"/>
        </w:rPr>
        <w:t>5</w:t>
      </w:r>
      <w:r>
        <w:rPr>
          <w:rFonts w:ascii="Arial" w:hAnsi="Arial" w:cs="Arial"/>
        </w:rPr>
        <w:t xml:space="preserve">: </w:t>
      </w:r>
      <w:r w:rsidR="005E6988">
        <w:rPr>
          <w:rFonts w:ascii="Arial" w:hAnsi="Arial" w:cs="Arial"/>
        </w:rPr>
        <w:t>KP is to send identity documents to RR to enable them to become signatories.</w:t>
      </w:r>
    </w:p>
    <w:p w:rsidR="00043ACD" w:rsidRDefault="00C645C6" w:rsidP="00C645C6">
      <w:pPr>
        <w:tabs>
          <w:tab w:val="left" w:pos="426"/>
        </w:tabs>
        <w:spacing w:before="120" w:after="120"/>
        <w:ind w:left="426" w:hanging="426"/>
        <w:rPr>
          <w:rFonts w:ascii="Arial" w:hAnsi="Arial" w:cs="Arial"/>
        </w:rPr>
      </w:pPr>
      <w:r>
        <w:rPr>
          <w:rFonts w:ascii="Arial" w:hAnsi="Arial" w:cs="Arial"/>
          <w:u w:val="single"/>
        </w:rPr>
        <w:t xml:space="preserve">Action </w:t>
      </w:r>
      <w:r w:rsidR="00690ED7">
        <w:rPr>
          <w:rFonts w:ascii="Arial" w:hAnsi="Arial" w:cs="Arial"/>
          <w:u w:val="single"/>
        </w:rPr>
        <w:t>6</w:t>
      </w:r>
      <w:r>
        <w:rPr>
          <w:rFonts w:ascii="Arial" w:hAnsi="Arial" w:cs="Arial"/>
        </w:rPr>
        <w:t xml:space="preserve">: </w:t>
      </w:r>
      <w:r w:rsidR="00043ACD">
        <w:rPr>
          <w:rFonts w:ascii="Arial" w:hAnsi="Arial" w:cs="Arial"/>
        </w:rPr>
        <w:t>JM to contact Abergavenny Castle staff regarding an exhibition.</w:t>
      </w:r>
    </w:p>
    <w:p w:rsidR="00C645C6" w:rsidRDefault="00C645C6" w:rsidP="00F94FBF">
      <w:pPr>
        <w:tabs>
          <w:tab w:val="left" w:pos="426"/>
        </w:tabs>
        <w:spacing w:before="120" w:after="120"/>
        <w:ind w:left="426" w:hanging="426"/>
        <w:rPr>
          <w:rFonts w:ascii="Arial" w:hAnsi="Arial" w:cs="Arial"/>
        </w:rPr>
      </w:pPr>
      <w:r w:rsidRPr="00091D7F">
        <w:rPr>
          <w:rFonts w:ascii="Arial" w:hAnsi="Arial" w:cs="Arial"/>
          <w:u w:val="single"/>
        </w:rPr>
        <w:t xml:space="preserve">Action </w:t>
      </w:r>
      <w:r w:rsidR="00690ED7">
        <w:rPr>
          <w:rFonts w:ascii="Arial" w:hAnsi="Arial" w:cs="Arial"/>
          <w:u w:val="single"/>
        </w:rPr>
        <w:t>7</w:t>
      </w:r>
      <w:r>
        <w:rPr>
          <w:rFonts w:ascii="Arial" w:hAnsi="Arial" w:cs="Arial"/>
        </w:rPr>
        <w:t xml:space="preserve">: </w:t>
      </w:r>
      <w:r w:rsidR="00043ACD">
        <w:rPr>
          <w:rFonts w:ascii="Arial" w:hAnsi="Arial" w:cs="Arial"/>
        </w:rPr>
        <w:t>JM to enquire at the Town Hall regarding a window exhibition</w:t>
      </w:r>
      <w:r w:rsidR="00F94FBF">
        <w:rPr>
          <w:rFonts w:ascii="Arial" w:hAnsi="Arial" w:cs="Arial"/>
        </w:rPr>
        <w:t>.</w:t>
      </w:r>
    </w:p>
    <w:p w:rsidR="00043ACD" w:rsidRDefault="00043ACD" w:rsidP="00F94FBF">
      <w:pPr>
        <w:tabs>
          <w:tab w:val="left" w:pos="426"/>
        </w:tabs>
        <w:spacing w:before="120" w:after="120"/>
        <w:ind w:left="426" w:hanging="426"/>
        <w:rPr>
          <w:rFonts w:ascii="Arial" w:hAnsi="Arial" w:cs="Arial"/>
        </w:rPr>
      </w:pPr>
      <w:r w:rsidRPr="00043ACD">
        <w:rPr>
          <w:rFonts w:ascii="Arial" w:hAnsi="Arial" w:cs="Arial"/>
          <w:u w:val="single"/>
        </w:rPr>
        <w:t>Action 8</w:t>
      </w:r>
      <w:r>
        <w:rPr>
          <w:rFonts w:ascii="Arial" w:hAnsi="Arial" w:cs="Arial"/>
        </w:rPr>
        <w:t xml:space="preserve">: DS is to put an announcement on the website regarding the donation of equipment by Paul </w:t>
      </w:r>
      <w:proofErr w:type="spellStart"/>
      <w:r>
        <w:rPr>
          <w:rFonts w:ascii="Arial" w:hAnsi="Arial" w:cs="Arial"/>
        </w:rPr>
        <w:t>Payec</w:t>
      </w:r>
      <w:proofErr w:type="spellEnd"/>
      <w:r>
        <w:rPr>
          <w:rFonts w:ascii="Arial" w:hAnsi="Arial" w:cs="Arial"/>
        </w:rPr>
        <w:t>.</w:t>
      </w:r>
    </w:p>
    <w:p w:rsidR="00043ACD" w:rsidRDefault="00043ACD" w:rsidP="00F94FBF">
      <w:pPr>
        <w:tabs>
          <w:tab w:val="left" w:pos="426"/>
        </w:tabs>
        <w:spacing w:before="120" w:after="120"/>
        <w:ind w:left="426" w:hanging="426"/>
        <w:rPr>
          <w:rFonts w:ascii="Arial" w:hAnsi="Arial" w:cs="Arial"/>
        </w:rPr>
      </w:pPr>
      <w:r>
        <w:rPr>
          <w:rFonts w:ascii="Arial" w:hAnsi="Arial" w:cs="Arial"/>
          <w:u w:val="single"/>
        </w:rPr>
        <w:t>Action 9</w:t>
      </w:r>
      <w:r>
        <w:rPr>
          <w:rFonts w:ascii="Arial" w:hAnsi="Arial" w:cs="Arial"/>
        </w:rPr>
        <w:t>: RR is to check the faulty light recently donated.</w:t>
      </w:r>
    </w:p>
    <w:p w:rsidR="00043ACD" w:rsidRDefault="00043ACD" w:rsidP="00F94FBF">
      <w:pPr>
        <w:tabs>
          <w:tab w:val="left" w:pos="426"/>
        </w:tabs>
        <w:spacing w:before="120" w:after="120"/>
        <w:ind w:left="426" w:hanging="426"/>
        <w:rPr>
          <w:rFonts w:ascii="Arial" w:hAnsi="Arial" w:cs="Arial"/>
        </w:rPr>
      </w:pPr>
      <w:r>
        <w:rPr>
          <w:rFonts w:ascii="Arial" w:hAnsi="Arial" w:cs="Arial"/>
          <w:u w:val="single"/>
        </w:rPr>
        <w:t>Action 10</w:t>
      </w:r>
      <w:r>
        <w:rPr>
          <w:rFonts w:ascii="Arial" w:hAnsi="Arial" w:cs="Arial"/>
        </w:rPr>
        <w:t xml:space="preserve">: KP is to check on access to </w:t>
      </w:r>
      <w:proofErr w:type="spellStart"/>
      <w:r>
        <w:rPr>
          <w:rFonts w:ascii="Arial" w:hAnsi="Arial" w:cs="Arial"/>
        </w:rPr>
        <w:t>Flatholm</w:t>
      </w:r>
      <w:proofErr w:type="spellEnd"/>
      <w:r>
        <w:rPr>
          <w:rFonts w:ascii="Arial" w:hAnsi="Arial" w:cs="Arial"/>
        </w:rPr>
        <w:t>.</w:t>
      </w:r>
    </w:p>
    <w:p w:rsidR="00043ACD" w:rsidRDefault="00043ACD" w:rsidP="00F94FBF">
      <w:pPr>
        <w:tabs>
          <w:tab w:val="left" w:pos="426"/>
        </w:tabs>
        <w:spacing w:before="120" w:after="120"/>
        <w:ind w:left="426" w:hanging="426"/>
        <w:rPr>
          <w:rFonts w:ascii="Arial" w:hAnsi="Arial" w:cs="Arial"/>
        </w:rPr>
      </w:pPr>
      <w:r>
        <w:rPr>
          <w:rFonts w:ascii="Arial" w:hAnsi="Arial" w:cs="Arial"/>
          <w:u w:val="single"/>
        </w:rPr>
        <w:t>Action 11</w:t>
      </w:r>
      <w:r>
        <w:rPr>
          <w:rFonts w:ascii="Arial" w:hAnsi="Arial" w:cs="Arial"/>
        </w:rPr>
        <w:t>: At the next Club meeting, JM is to ask for ideas for trips</w:t>
      </w:r>
      <w:r w:rsidR="0013722D">
        <w:rPr>
          <w:rFonts w:ascii="Arial" w:hAnsi="Arial" w:cs="Arial"/>
        </w:rPr>
        <w:t>.</w:t>
      </w:r>
    </w:p>
    <w:p w:rsidR="0013722D" w:rsidRDefault="0013722D" w:rsidP="00F94FBF">
      <w:pPr>
        <w:tabs>
          <w:tab w:val="left" w:pos="426"/>
        </w:tabs>
        <w:spacing w:before="120" w:after="120"/>
        <w:ind w:left="426" w:hanging="426"/>
        <w:rPr>
          <w:rFonts w:ascii="Arial" w:hAnsi="Arial" w:cs="Arial"/>
        </w:rPr>
      </w:pPr>
      <w:r>
        <w:rPr>
          <w:rFonts w:ascii="Arial" w:hAnsi="Arial" w:cs="Arial"/>
          <w:u w:val="single"/>
        </w:rPr>
        <w:t>Action 12</w:t>
      </w:r>
      <w:r>
        <w:rPr>
          <w:rFonts w:ascii="Arial" w:hAnsi="Arial" w:cs="Arial"/>
        </w:rPr>
        <w:t>: JM, RR and DS to make arrangements for the demonstrations at the Table-top Meeting.</w:t>
      </w:r>
    </w:p>
    <w:p w:rsidR="0013722D" w:rsidRPr="0013722D" w:rsidRDefault="0013722D" w:rsidP="00F94FBF">
      <w:pPr>
        <w:tabs>
          <w:tab w:val="left" w:pos="426"/>
        </w:tabs>
        <w:spacing w:before="120" w:after="120"/>
        <w:ind w:left="426" w:hanging="426"/>
        <w:rPr>
          <w:rFonts w:ascii="Arial" w:hAnsi="Arial" w:cs="Arial"/>
        </w:rPr>
      </w:pPr>
      <w:r>
        <w:rPr>
          <w:rFonts w:ascii="Arial" w:hAnsi="Arial" w:cs="Arial"/>
          <w:u w:val="single"/>
        </w:rPr>
        <w:t>Action 13</w:t>
      </w:r>
      <w:r>
        <w:rPr>
          <w:rFonts w:ascii="Arial" w:hAnsi="Arial" w:cs="Arial"/>
        </w:rPr>
        <w:t>: MH to circulate dates and arrange the next Committee Meeting.</w:t>
      </w:r>
    </w:p>
    <w:p w:rsidR="000B2E00" w:rsidRDefault="000B2E00" w:rsidP="001B484A">
      <w:pPr>
        <w:tabs>
          <w:tab w:val="left" w:pos="426"/>
        </w:tabs>
        <w:spacing w:before="120" w:after="120"/>
        <w:ind w:left="426" w:hanging="426"/>
        <w:rPr>
          <w:rFonts w:ascii="Arial" w:hAnsi="Arial" w:cs="Arial"/>
        </w:rPr>
      </w:pPr>
    </w:p>
    <w:p w:rsidR="000B2E00" w:rsidRDefault="000B2E00" w:rsidP="001B484A">
      <w:pPr>
        <w:tabs>
          <w:tab w:val="left" w:pos="426"/>
        </w:tabs>
        <w:spacing w:before="120" w:after="120"/>
        <w:ind w:left="426" w:hanging="426"/>
        <w:rPr>
          <w:rFonts w:ascii="Arial" w:hAnsi="Arial" w:cs="Arial"/>
        </w:rPr>
      </w:pPr>
    </w:p>
    <w:p w:rsidR="00F94FBF" w:rsidRDefault="00F94FBF" w:rsidP="001B484A">
      <w:pPr>
        <w:tabs>
          <w:tab w:val="left" w:pos="426"/>
        </w:tabs>
        <w:spacing w:before="120" w:after="120"/>
        <w:ind w:left="426" w:hanging="426"/>
        <w:rPr>
          <w:rFonts w:ascii="Arial" w:hAnsi="Arial" w:cs="Arial"/>
        </w:rPr>
      </w:pPr>
    </w:p>
    <w:p w:rsidR="00F94FBF" w:rsidRDefault="00F94FBF" w:rsidP="001B484A">
      <w:pPr>
        <w:tabs>
          <w:tab w:val="left" w:pos="426"/>
        </w:tabs>
        <w:spacing w:before="120" w:after="120"/>
        <w:ind w:left="426" w:hanging="426"/>
        <w:rPr>
          <w:rFonts w:ascii="Arial" w:hAnsi="Arial" w:cs="Arial"/>
          <w:sz w:val="16"/>
          <w:szCs w:val="16"/>
        </w:rPr>
      </w:pPr>
      <w:proofErr w:type="spellStart"/>
      <w:proofErr w:type="gramStart"/>
      <w:r>
        <w:rPr>
          <w:rFonts w:ascii="Arial" w:hAnsi="Arial" w:cs="Arial"/>
          <w:sz w:val="16"/>
          <w:szCs w:val="16"/>
        </w:rPr>
        <w:t>m</w:t>
      </w:r>
      <w:r w:rsidRPr="00F94FBF">
        <w:rPr>
          <w:rFonts w:ascii="Arial" w:hAnsi="Arial" w:cs="Arial"/>
          <w:sz w:val="16"/>
          <w:szCs w:val="16"/>
        </w:rPr>
        <w:t>h</w:t>
      </w:r>
      <w:proofErr w:type="spellEnd"/>
      <w:proofErr w:type="gramEnd"/>
    </w:p>
    <w:p w:rsidR="00F94FBF" w:rsidRPr="00F94FBF" w:rsidRDefault="00690ED7" w:rsidP="001B484A">
      <w:pPr>
        <w:tabs>
          <w:tab w:val="left" w:pos="426"/>
        </w:tabs>
        <w:spacing w:before="120" w:after="120"/>
        <w:ind w:left="426" w:hanging="426"/>
        <w:rPr>
          <w:rFonts w:ascii="Arial" w:hAnsi="Arial" w:cs="Arial"/>
          <w:sz w:val="16"/>
          <w:szCs w:val="16"/>
        </w:rPr>
      </w:pPr>
      <w:r>
        <w:rPr>
          <w:rFonts w:ascii="Arial" w:hAnsi="Arial" w:cs="Arial"/>
          <w:sz w:val="16"/>
          <w:szCs w:val="16"/>
        </w:rPr>
        <w:t>19.2.2015</w:t>
      </w:r>
    </w:p>
    <w:sectPr w:rsidR="00F94FBF" w:rsidRPr="00F94FBF" w:rsidSect="00F94FBF">
      <w:footerReference w:type="default" r:id="rId8"/>
      <w:footnotePr>
        <w:pos w:val="beneathText"/>
      </w:footnotePr>
      <w:pgSz w:w="11905" w:h="16837"/>
      <w:pgMar w:top="1418" w:right="1134" w:bottom="1440" w:left="993"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5C3" w:rsidRDefault="001805C3">
      <w:r>
        <w:separator/>
      </w:r>
    </w:p>
  </w:endnote>
  <w:endnote w:type="continuationSeparator" w:id="0">
    <w:p w:rsidR="001805C3" w:rsidRDefault="0018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4D5" w:rsidRDefault="008544D5">
    <w:pPr>
      <w:pStyle w:val="Footer"/>
      <w:jc w:val="right"/>
    </w:pPr>
    <w:r>
      <w:t xml:space="preserve">Page </w:t>
    </w:r>
    <w:r w:rsidR="00F8055E">
      <w:fldChar w:fldCharType="begin"/>
    </w:r>
    <w:r w:rsidR="00A75FDE">
      <w:instrText xml:space="preserve"> PAGE </w:instrText>
    </w:r>
    <w:r w:rsidR="00F8055E">
      <w:fldChar w:fldCharType="separate"/>
    </w:r>
    <w:r w:rsidR="00156E2B">
      <w:rPr>
        <w:noProof/>
      </w:rPr>
      <w:t>1</w:t>
    </w:r>
    <w:r w:rsidR="00F8055E">
      <w:rPr>
        <w:noProof/>
      </w:rPr>
      <w:fldChar w:fldCharType="end"/>
    </w:r>
    <w:r>
      <w:t xml:space="preserve"> of </w:t>
    </w:r>
    <w:r w:rsidR="00F8055E">
      <w:fldChar w:fldCharType="begin"/>
    </w:r>
    <w:r w:rsidR="00505B74">
      <w:instrText xml:space="preserve"> NUMPAGES \*Arabic </w:instrText>
    </w:r>
    <w:r w:rsidR="00F8055E">
      <w:fldChar w:fldCharType="separate"/>
    </w:r>
    <w:r w:rsidR="00156E2B">
      <w:rPr>
        <w:noProof/>
      </w:rPr>
      <w:t>4</w:t>
    </w:r>
    <w:r w:rsidR="00F8055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5C3" w:rsidRDefault="001805C3">
      <w:r>
        <w:separator/>
      </w:r>
    </w:p>
  </w:footnote>
  <w:footnote w:type="continuationSeparator" w:id="0">
    <w:p w:rsidR="001805C3" w:rsidRDefault="001805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B920AF"/>
    <w:multiLevelType w:val="hybridMultilevel"/>
    <w:tmpl w:val="A57AE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AF68BA"/>
    <w:multiLevelType w:val="hybridMultilevel"/>
    <w:tmpl w:val="27C65E02"/>
    <w:lvl w:ilvl="0" w:tplc="E9B089A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0A022621"/>
    <w:multiLevelType w:val="hybridMultilevel"/>
    <w:tmpl w:val="069CDA6C"/>
    <w:lvl w:ilvl="0" w:tplc="51BACA6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0A8A0C04"/>
    <w:multiLevelType w:val="hybridMultilevel"/>
    <w:tmpl w:val="5AC846F0"/>
    <w:lvl w:ilvl="0" w:tplc="08090001">
      <w:start w:val="1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875384"/>
    <w:multiLevelType w:val="hybridMultilevel"/>
    <w:tmpl w:val="9426215E"/>
    <w:lvl w:ilvl="0" w:tplc="736EA520">
      <w:start w:val="1"/>
      <w:numFmt w:val="lowerLetter"/>
      <w:lvlText w:val="%1."/>
      <w:lvlJc w:val="left"/>
      <w:pPr>
        <w:ind w:left="2160" w:hanging="360"/>
      </w:pPr>
      <w:rPr>
        <w:rFonts w:ascii="Times New Roman" w:eastAsia="Times New Roman" w:hAnsi="Times New Roman" w:cs="Times New Roman"/>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nsid w:val="10901197"/>
    <w:multiLevelType w:val="hybridMultilevel"/>
    <w:tmpl w:val="9386F4C4"/>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13124AB5"/>
    <w:multiLevelType w:val="hybridMultilevel"/>
    <w:tmpl w:val="CE7C2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39324CC"/>
    <w:multiLevelType w:val="hybridMultilevel"/>
    <w:tmpl w:val="680E574C"/>
    <w:lvl w:ilvl="0" w:tplc="261C884C">
      <w:start w:val="3"/>
      <w:numFmt w:val="decimal"/>
      <w:lvlText w:val="%1."/>
      <w:lvlJc w:val="left"/>
      <w:pPr>
        <w:ind w:left="502"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1730353E"/>
    <w:multiLevelType w:val="hybridMultilevel"/>
    <w:tmpl w:val="F8405016"/>
    <w:lvl w:ilvl="0" w:tplc="DCF8D5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7ED0693"/>
    <w:multiLevelType w:val="hybridMultilevel"/>
    <w:tmpl w:val="F15CE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8937F2"/>
    <w:multiLevelType w:val="hybridMultilevel"/>
    <w:tmpl w:val="7D08FC26"/>
    <w:lvl w:ilvl="0" w:tplc="FACE41CE">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03262CD"/>
    <w:multiLevelType w:val="hybridMultilevel"/>
    <w:tmpl w:val="C6D2F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D358D6"/>
    <w:multiLevelType w:val="hybridMultilevel"/>
    <w:tmpl w:val="C7861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771191A"/>
    <w:multiLevelType w:val="hybridMultilevel"/>
    <w:tmpl w:val="E320DEE6"/>
    <w:lvl w:ilvl="0" w:tplc="E11468F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41F21096"/>
    <w:multiLevelType w:val="hybridMultilevel"/>
    <w:tmpl w:val="C6985F7C"/>
    <w:lvl w:ilvl="0" w:tplc="E93AE09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nsid w:val="426D000C"/>
    <w:multiLevelType w:val="hybridMultilevel"/>
    <w:tmpl w:val="AEA68878"/>
    <w:lvl w:ilvl="0" w:tplc="1A3613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nsid w:val="44F51E62"/>
    <w:multiLevelType w:val="hybridMultilevel"/>
    <w:tmpl w:val="5328B8CA"/>
    <w:lvl w:ilvl="0" w:tplc="0F5CA91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nsid w:val="57CA2477"/>
    <w:multiLevelType w:val="hybridMultilevel"/>
    <w:tmpl w:val="EFCACBCA"/>
    <w:lvl w:ilvl="0" w:tplc="2CB20D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661C0425"/>
    <w:multiLevelType w:val="hybridMultilevel"/>
    <w:tmpl w:val="AC386CF2"/>
    <w:lvl w:ilvl="0" w:tplc="D350397C">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nsid w:val="6A2567C1"/>
    <w:multiLevelType w:val="hybridMultilevel"/>
    <w:tmpl w:val="3F728A04"/>
    <w:lvl w:ilvl="0" w:tplc="96D86B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nsid w:val="705D744D"/>
    <w:multiLevelType w:val="hybridMultilevel"/>
    <w:tmpl w:val="91F848A8"/>
    <w:lvl w:ilvl="0" w:tplc="2D1E347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AD76B55"/>
    <w:multiLevelType w:val="hybridMultilevel"/>
    <w:tmpl w:val="9B58E5B6"/>
    <w:lvl w:ilvl="0" w:tplc="297C049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2"/>
  </w:num>
  <w:num w:numId="5">
    <w:abstractNumId w:val="20"/>
  </w:num>
  <w:num w:numId="6">
    <w:abstractNumId w:val="15"/>
  </w:num>
  <w:num w:numId="7">
    <w:abstractNumId w:val="16"/>
  </w:num>
  <w:num w:numId="8">
    <w:abstractNumId w:val="14"/>
  </w:num>
  <w:num w:numId="9">
    <w:abstractNumId w:val="21"/>
  </w:num>
  <w:num w:numId="10">
    <w:abstractNumId w:val="19"/>
  </w:num>
  <w:num w:numId="11">
    <w:abstractNumId w:val="5"/>
  </w:num>
  <w:num w:numId="12">
    <w:abstractNumId w:val="6"/>
  </w:num>
  <w:num w:numId="13">
    <w:abstractNumId w:val="17"/>
  </w:num>
  <w:num w:numId="14">
    <w:abstractNumId w:val="1"/>
  </w:num>
  <w:num w:numId="15">
    <w:abstractNumId w:val="13"/>
  </w:num>
  <w:num w:numId="16">
    <w:abstractNumId w:val="22"/>
  </w:num>
  <w:num w:numId="17">
    <w:abstractNumId w:val="18"/>
  </w:num>
  <w:num w:numId="18">
    <w:abstractNumId w:val="8"/>
  </w:num>
  <w:num w:numId="19">
    <w:abstractNumId w:val="9"/>
  </w:num>
  <w:num w:numId="20">
    <w:abstractNumId w:val="3"/>
  </w:num>
  <w:num w:numId="21">
    <w:abstractNumId w:val="12"/>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7852D5"/>
    <w:rsid w:val="00010595"/>
    <w:rsid w:val="000143B4"/>
    <w:rsid w:val="0001788D"/>
    <w:rsid w:val="000215D2"/>
    <w:rsid w:val="000307F2"/>
    <w:rsid w:val="000334E8"/>
    <w:rsid w:val="00043ACD"/>
    <w:rsid w:val="00046B0F"/>
    <w:rsid w:val="000530D3"/>
    <w:rsid w:val="000532B4"/>
    <w:rsid w:val="00055A20"/>
    <w:rsid w:val="00057466"/>
    <w:rsid w:val="0008026B"/>
    <w:rsid w:val="00087BE0"/>
    <w:rsid w:val="00091D7F"/>
    <w:rsid w:val="00092B3B"/>
    <w:rsid w:val="00094797"/>
    <w:rsid w:val="000A7BBA"/>
    <w:rsid w:val="000B059E"/>
    <w:rsid w:val="000B0FB8"/>
    <w:rsid w:val="000B2E00"/>
    <w:rsid w:val="000C4770"/>
    <w:rsid w:val="000C6E6A"/>
    <w:rsid w:val="000D4254"/>
    <w:rsid w:val="000E7913"/>
    <w:rsid w:val="000F7047"/>
    <w:rsid w:val="00100230"/>
    <w:rsid w:val="001044C9"/>
    <w:rsid w:val="00105A0C"/>
    <w:rsid w:val="00111EEF"/>
    <w:rsid w:val="00113DC0"/>
    <w:rsid w:val="00114800"/>
    <w:rsid w:val="00114CFE"/>
    <w:rsid w:val="0013722D"/>
    <w:rsid w:val="001400DF"/>
    <w:rsid w:val="00141F27"/>
    <w:rsid w:val="00142E37"/>
    <w:rsid w:val="00142F56"/>
    <w:rsid w:val="00156E2B"/>
    <w:rsid w:val="001805C3"/>
    <w:rsid w:val="00183DC0"/>
    <w:rsid w:val="00187107"/>
    <w:rsid w:val="0019364C"/>
    <w:rsid w:val="00194EA6"/>
    <w:rsid w:val="00195673"/>
    <w:rsid w:val="001A02A3"/>
    <w:rsid w:val="001B484A"/>
    <w:rsid w:val="001B4B26"/>
    <w:rsid w:val="001C017C"/>
    <w:rsid w:val="001D4030"/>
    <w:rsid w:val="001D7FBF"/>
    <w:rsid w:val="001E166E"/>
    <w:rsid w:val="001E194B"/>
    <w:rsid w:val="001E2DD9"/>
    <w:rsid w:val="001E30E8"/>
    <w:rsid w:val="001E74E9"/>
    <w:rsid w:val="00231B6C"/>
    <w:rsid w:val="00233076"/>
    <w:rsid w:val="0023520C"/>
    <w:rsid w:val="00240699"/>
    <w:rsid w:val="002409B8"/>
    <w:rsid w:val="00241CE5"/>
    <w:rsid w:val="00242FC5"/>
    <w:rsid w:val="00246AE4"/>
    <w:rsid w:val="0025517B"/>
    <w:rsid w:val="00276403"/>
    <w:rsid w:val="00281646"/>
    <w:rsid w:val="00285588"/>
    <w:rsid w:val="002B1D55"/>
    <w:rsid w:val="002B22C4"/>
    <w:rsid w:val="002B3666"/>
    <w:rsid w:val="002D1FF0"/>
    <w:rsid w:val="002E0197"/>
    <w:rsid w:val="0032209C"/>
    <w:rsid w:val="0032259E"/>
    <w:rsid w:val="003231DF"/>
    <w:rsid w:val="003329C8"/>
    <w:rsid w:val="00365218"/>
    <w:rsid w:val="00382328"/>
    <w:rsid w:val="00382C11"/>
    <w:rsid w:val="003950DA"/>
    <w:rsid w:val="0039631A"/>
    <w:rsid w:val="003A19C6"/>
    <w:rsid w:val="003D0F30"/>
    <w:rsid w:val="003D4FC0"/>
    <w:rsid w:val="003E037E"/>
    <w:rsid w:val="003E11D6"/>
    <w:rsid w:val="003F1770"/>
    <w:rsid w:val="003F35DA"/>
    <w:rsid w:val="003F61DB"/>
    <w:rsid w:val="00401073"/>
    <w:rsid w:val="00405286"/>
    <w:rsid w:val="00406DAF"/>
    <w:rsid w:val="004100BA"/>
    <w:rsid w:val="004102EB"/>
    <w:rsid w:val="00411880"/>
    <w:rsid w:val="00420536"/>
    <w:rsid w:val="00421BD3"/>
    <w:rsid w:val="00423387"/>
    <w:rsid w:val="00443FFB"/>
    <w:rsid w:val="00444977"/>
    <w:rsid w:val="00455193"/>
    <w:rsid w:val="00460D26"/>
    <w:rsid w:val="00472423"/>
    <w:rsid w:val="00481323"/>
    <w:rsid w:val="00486B21"/>
    <w:rsid w:val="00487719"/>
    <w:rsid w:val="004A1DF3"/>
    <w:rsid w:val="004B4843"/>
    <w:rsid w:val="004B608B"/>
    <w:rsid w:val="004C7BED"/>
    <w:rsid w:val="004D5873"/>
    <w:rsid w:val="004D5E61"/>
    <w:rsid w:val="004D7852"/>
    <w:rsid w:val="004E660B"/>
    <w:rsid w:val="004F14B8"/>
    <w:rsid w:val="00505B74"/>
    <w:rsid w:val="00506FDA"/>
    <w:rsid w:val="00507428"/>
    <w:rsid w:val="0050755C"/>
    <w:rsid w:val="00507696"/>
    <w:rsid w:val="00511196"/>
    <w:rsid w:val="005117B9"/>
    <w:rsid w:val="005146BF"/>
    <w:rsid w:val="00514F9A"/>
    <w:rsid w:val="00515195"/>
    <w:rsid w:val="00515C1A"/>
    <w:rsid w:val="00517F77"/>
    <w:rsid w:val="00525954"/>
    <w:rsid w:val="00531A40"/>
    <w:rsid w:val="0053513E"/>
    <w:rsid w:val="005363B6"/>
    <w:rsid w:val="005374FA"/>
    <w:rsid w:val="0054441A"/>
    <w:rsid w:val="00545CED"/>
    <w:rsid w:val="0055018B"/>
    <w:rsid w:val="005536CF"/>
    <w:rsid w:val="00564506"/>
    <w:rsid w:val="00566F03"/>
    <w:rsid w:val="005744CC"/>
    <w:rsid w:val="00574AC0"/>
    <w:rsid w:val="005826C3"/>
    <w:rsid w:val="00593382"/>
    <w:rsid w:val="00594998"/>
    <w:rsid w:val="005A5787"/>
    <w:rsid w:val="005A6177"/>
    <w:rsid w:val="005A7081"/>
    <w:rsid w:val="005C393E"/>
    <w:rsid w:val="005D03B0"/>
    <w:rsid w:val="005D0C46"/>
    <w:rsid w:val="005E1448"/>
    <w:rsid w:val="005E21D7"/>
    <w:rsid w:val="005E6988"/>
    <w:rsid w:val="005F33C1"/>
    <w:rsid w:val="006042EC"/>
    <w:rsid w:val="00604396"/>
    <w:rsid w:val="00613908"/>
    <w:rsid w:val="006160E3"/>
    <w:rsid w:val="00626490"/>
    <w:rsid w:val="006375FB"/>
    <w:rsid w:val="0064041E"/>
    <w:rsid w:val="00644AE6"/>
    <w:rsid w:val="0064643F"/>
    <w:rsid w:val="00647892"/>
    <w:rsid w:val="00647B87"/>
    <w:rsid w:val="00650B3E"/>
    <w:rsid w:val="00651049"/>
    <w:rsid w:val="00652ED6"/>
    <w:rsid w:val="0067425B"/>
    <w:rsid w:val="00674E25"/>
    <w:rsid w:val="00675C25"/>
    <w:rsid w:val="00677984"/>
    <w:rsid w:val="00680B3E"/>
    <w:rsid w:val="006813E5"/>
    <w:rsid w:val="006816CC"/>
    <w:rsid w:val="00690ED7"/>
    <w:rsid w:val="0069321A"/>
    <w:rsid w:val="006A095A"/>
    <w:rsid w:val="006A09DA"/>
    <w:rsid w:val="006A5BFB"/>
    <w:rsid w:val="006A7200"/>
    <w:rsid w:val="006B0F8F"/>
    <w:rsid w:val="006C1D57"/>
    <w:rsid w:val="006C1DB8"/>
    <w:rsid w:val="006D16DE"/>
    <w:rsid w:val="006E7BE3"/>
    <w:rsid w:val="006F0A6C"/>
    <w:rsid w:val="006F1E3E"/>
    <w:rsid w:val="006F6523"/>
    <w:rsid w:val="007051F7"/>
    <w:rsid w:val="0070767C"/>
    <w:rsid w:val="007105AF"/>
    <w:rsid w:val="0071342D"/>
    <w:rsid w:val="007172C0"/>
    <w:rsid w:val="00727237"/>
    <w:rsid w:val="00735F23"/>
    <w:rsid w:val="00736CA5"/>
    <w:rsid w:val="007439A0"/>
    <w:rsid w:val="00745A95"/>
    <w:rsid w:val="0074670E"/>
    <w:rsid w:val="00753B2C"/>
    <w:rsid w:val="00763A8A"/>
    <w:rsid w:val="00765457"/>
    <w:rsid w:val="00767F75"/>
    <w:rsid w:val="00771435"/>
    <w:rsid w:val="007852D5"/>
    <w:rsid w:val="00793CD9"/>
    <w:rsid w:val="0079644D"/>
    <w:rsid w:val="007A66FD"/>
    <w:rsid w:val="007A7955"/>
    <w:rsid w:val="007B66FF"/>
    <w:rsid w:val="007C6566"/>
    <w:rsid w:val="007D1B51"/>
    <w:rsid w:val="007E0777"/>
    <w:rsid w:val="007E201C"/>
    <w:rsid w:val="007F3DEF"/>
    <w:rsid w:val="007F7308"/>
    <w:rsid w:val="00801107"/>
    <w:rsid w:val="00806B59"/>
    <w:rsid w:val="008105AC"/>
    <w:rsid w:val="0081099D"/>
    <w:rsid w:val="00822018"/>
    <w:rsid w:val="00822377"/>
    <w:rsid w:val="0082353C"/>
    <w:rsid w:val="00823BD4"/>
    <w:rsid w:val="00831531"/>
    <w:rsid w:val="0083504F"/>
    <w:rsid w:val="008354C2"/>
    <w:rsid w:val="00836383"/>
    <w:rsid w:val="008375FF"/>
    <w:rsid w:val="00845D90"/>
    <w:rsid w:val="008474E9"/>
    <w:rsid w:val="008544D5"/>
    <w:rsid w:val="0085499D"/>
    <w:rsid w:val="008550E7"/>
    <w:rsid w:val="00863F64"/>
    <w:rsid w:val="008652C8"/>
    <w:rsid w:val="00865F61"/>
    <w:rsid w:val="00866F78"/>
    <w:rsid w:val="00872004"/>
    <w:rsid w:val="0087502C"/>
    <w:rsid w:val="00886891"/>
    <w:rsid w:val="008A7049"/>
    <w:rsid w:val="008A7BA6"/>
    <w:rsid w:val="008C0938"/>
    <w:rsid w:val="008C09AB"/>
    <w:rsid w:val="008C323E"/>
    <w:rsid w:val="008C36B4"/>
    <w:rsid w:val="008C4387"/>
    <w:rsid w:val="008C5184"/>
    <w:rsid w:val="008D2A3A"/>
    <w:rsid w:val="008D7C8F"/>
    <w:rsid w:val="008E625B"/>
    <w:rsid w:val="008E6477"/>
    <w:rsid w:val="008F350F"/>
    <w:rsid w:val="00930AA5"/>
    <w:rsid w:val="0094103A"/>
    <w:rsid w:val="00955262"/>
    <w:rsid w:val="009556D9"/>
    <w:rsid w:val="00956B0F"/>
    <w:rsid w:val="00963AB0"/>
    <w:rsid w:val="00965F47"/>
    <w:rsid w:val="009702BE"/>
    <w:rsid w:val="009824EA"/>
    <w:rsid w:val="009948BB"/>
    <w:rsid w:val="00996D2D"/>
    <w:rsid w:val="009B6BB5"/>
    <w:rsid w:val="009C3E5F"/>
    <w:rsid w:val="009C4B75"/>
    <w:rsid w:val="009D0315"/>
    <w:rsid w:val="009D0DA4"/>
    <w:rsid w:val="009D6548"/>
    <w:rsid w:val="009E04ED"/>
    <w:rsid w:val="009E736F"/>
    <w:rsid w:val="009E7C1C"/>
    <w:rsid w:val="00A0090E"/>
    <w:rsid w:val="00A009FD"/>
    <w:rsid w:val="00A03193"/>
    <w:rsid w:val="00A13710"/>
    <w:rsid w:val="00A17969"/>
    <w:rsid w:val="00A22826"/>
    <w:rsid w:val="00A22A8F"/>
    <w:rsid w:val="00A30733"/>
    <w:rsid w:val="00A32AB2"/>
    <w:rsid w:val="00A42700"/>
    <w:rsid w:val="00A4369E"/>
    <w:rsid w:val="00A554CF"/>
    <w:rsid w:val="00A730C4"/>
    <w:rsid w:val="00A739A9"/>
    <w:rsid w:val="00A75FDE"/>
    <w:rsid w:val="00A774D3"/>
    <w:rsid w:val="00A816FF"/>
    <w:rsid w:val="00A873CC"/>
    <w:rsid w:val="00A95CB2"/>
    <w:rsid w:val="00AA615E"/>
    <w:rsid w:val="00AB28E9"/>
    <w:rsid w:val="00AB391E"/>
    <w:rsid w:val="00AD03DF"/>
    <w:rsid w:val="00AD499F"/>
    <w:rsid w:val="00AD6445"/>
    <w:rsid w:val="00AE7761"/>
    <w:rsid w:val="00B011DF"/>
    <w:rsid w:val="00B05D27"/>
    <w:rsid w:val="00B121D8"/>
    <w:rsid w:val="00B126C2"/>
    <w:rsid w:val="00B15E18"/>
    <w:rsid w:val="00B2375E"/>
    <w:rsid w:val="00B23F0E"/>
    <w:rsid w:val="00B27A88"/>
    <w:rsid w:val="00B33B7D"/>
    <w:rsid w:val="00B3647A"/>
    <w:rsid w:val="00B52080"/>
    <w:rsid w:val="00B60876"/>
    <w:rsid w:val="00B63565"/>
    <w:rsid w:val="00B65370"/>
    <w:rsid w:val="00B76D55"/>
    <w:rsid w:val="00B86CAB"/>
    <w:rsid w:val="00B9497C"/>
    <w:rsid w:val="00BA0BB9"/>
    <w:rsid w:val="00BA1539"/>
    <w:rsid w:val="00BA55D1"/>
    <w:rsid w:val="00BA69C9"/>
    <w:rsid w:val="00BC2F72"/>
    <w:rsid w:val="00BC5789"/>
    <w:rsid w:val="00BE793F"/>
    <w:rsid w:val="00BF51BB"/>
    <w:rsid w:val="00C02D52"/>
    <w:rsid w:val="00C17948"/>
    <w:rsid w:val="00C217AF"/>
    <w:rsid w:val="00C26770"/>
    <w:rsid w:val="00C364D2"/>
    <w:rsid w:val="00C4403C"/>
    <w:rsid w:val="00C45893"/>
    <w:rsid w:val="00C55C9F"/>
    <w:rsid w:val="00C562E0"/>
    <w:rsid w:val="00C56EB9"/>
    <w:rsid w:val="00C645C6"/>
    <w:rsid w:val="00C70CEB"/>
    <w:rsid w:val="00C71617"/>
    <w:rsid w:val="00C71BDB"/>
    <w:rsid w:val="00C74C55"/>
    <w:rsid w:val="00C76046"/>
    <w:rsid w:val="00C769FF"/>
    <w:rsid w:val="00C85DB3"/>
    <w:rsid w:val="00C93220"/>
    <w:rsid w:val="00CA137F"/>
    <w:rsid w:val="00CA3449"/>
    <w:rsid w:val="00CA4590"/>
    <w:rsid w:val="00CA5394"/>
    <w:rsid w:val="00CA585B"/>
    <w:rsid w:val="00CB4119"/>
    <w:rsid w:val="00CC2341"/>
    <w:rsid w:val="00CC46C5"/>
    <w:rsid w:val="00CE00C9"/>
    <w:rsid w:val="00CE4B71"/>
    <w:rsid w:val="00CE6765"/>
    <w:rsid w:val="00CE6FEC"/>
    <w:rsid w:val="00CE7993"/>
    <w:rsid w:val="00CF05E6"/>
    <w:rsid w:val="00D057D5"/>
    <w:rsid w:val="00D15F68"/>
    <w:rsid w:val="00D2289D"/>
    <w:rsid w:val="00D22FA8"/>
    <w:rsid w:val="00D23A57"/>
    <w:rsid w:val="00D44C83"/>
    <w:rsid w:val="00D45A26"/>
    <w:rsid w:val="00D514CC"/>
    <w:rsid w:val="00D5404A"/>
    <w:rsid w:val="00D55D45"/>
    <w:rsid w:val="00D65700"/>
    <w:rsid w:val="00D660CD"/>
    <w:rsid w:val="00D6654B"/>
    <w:rsid w:val="00D7213E"/>
    <w:rsid w:val="00D7313D"/>
    <w:rsid w:val="00D73813"/>
    <w:rsid w:val="00D74EF5"/>
    <w:rsid w:val="00D77E10"/>
    <w:rsid w:val="00D834E8"/>
    <w:rsid w:val="00D848B5"/>
    <w:rsid w:val="00D902A0"/>
    <w:rsid w:val="00D91C49"/>
    <w:rsid w:val="00DA0C2A"/>
    <w:rsid w:val="00DA6EA4"/>
    <w:rsid w:val="00DB4440"/>
    <w:rsid w:val="00DB57D9"/>
    <w:rsid w:val="00DC17E5"/>
    <w:rsid w:val="00DD106F"/>
    <w:rsid w:val="00DD1987"/>
    <w:rsid w:val="00DE1C36"/>
    <w:rsid w:val="00DE2441"/>
    <w:rsid w:val="00DE63A0"/>
    <w:rsid w:val="00DF1167"/>
    <w:rsid w:val="00DF6771"/>
    <w:rsid w:val="00E033C0"/>
    <w:rsid w:val="00E05778"/>
    <w:rsid w:val="00E141DC"/>
    <w:rsid w:val="00E1474E"/>
    <w:rsid w:val="00E167A5"/>
    <w:rsid w:val="00E22F62"/>
    <w:rsid w:val="00E24581"/>
    <w:rsid w:val="00E24A69"/>
    <w:rsid w:val="00E25F64"/>
    <w:rsid w:val="00E432CA"/>
    <w:rsid w:val="00E54B9C"/>
    <w:rsid w:val="00E60427"/>
    <w:rsid w:val="00E658E8"/>
    <w:rsid w:val="00E67961"/>
    <w:rsid w:val="00E67F0A"/>
    <w:rsid w:val="00E76C04"/>
    <w:rsid w:val="00E9466D"/>
    <w:rsid w:val="00EA15E8"/>
    <w:rsid w:val="00EA7905"/>
    <w:rsid w:val="00EC0D84"/>
    <w:rsid w:val="00EC5A1A"/>
    <w:rsid w:val="00ED0DD9"/>
    <w:rsid w:val="00ED1818"/>
    <w:rsid w:val="00ED3613"/>
    <w:rsid w:val="00ED5A52"/>
    <w:rsid w:val="00ED6E1E"/>
    <w:rsid w:val="00EE3BAE"/>
    <w:rsid w:val="00EE5B9E"/>
    <w:rsid w:val="00EF2646"/>
    <w:rsid w:val="00EF5D6B"/>
    <w:rsid w:val="00F034D9"/>
    <w:rsid w:val="00F05BCF"/>
    <w:rsid w:val="00F16BEA"/>
    <w:rsid w:val="00F2442D"/>
    <w:rsid w:val="00F25791"/>
    <w:rsid w:val="00F31DDC"/>
    <w:rsid w:val="00F358C2"/>
    <w:rsid w:val="00F50C02"/>
    <w:rsid w:val="00F676C1"/>
    <w:rsid w:val="00F747E9"/>
    <w:rsid w:val="00F8055E"/>
    <w:rsid w:val="00F85498"/>
    <w:rsid w:val="00F85571"/>
    <w:rsid w:val="00F94FBF"/>
    <w:rsid w:val="00F95C2E"/>
    <w:rsid w:val="00FA6B4F"/>
    <w:rsid w:val="00FA7BF9"/>
    <w:rsid w:val="00FB1A3C"/>
    <w:rsid w:val="00FC2687"/>
    <w:rsid w:val="00FC28ED"/>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3E5F"/>
    <w:pPr>
      <w:suppressAutoHyphens/>
    </w:pPr>
    <w:rPr>
      <w:sz w:val="24"/>
      <w:szCs w:val="24"/>
      <w:lang w:eastAsia="ar-SA"/>
    </w:rPr>
  </w:style>
  <w:style w:type="paragraph" w:styleId="Heading1">
    <w:name w:val="heading 1"/>
    <w:basedOn w:val="Heading"/>
    <w:next w:val="BodyText"/>
    <w:qFormat/>
    <w:rsid w:val="0039631A"/>
    <w:pPr>
      <w:numPr>
        <w:numId w:val="1"/>
      </w:numPr>
      <w:outlineLvl w:val="0"/>
    </w:pPr>
    <w:rPr>
      <w:b/>
      <w:bCs/>
      <w:sz w:val="32"/>
      <w:szCs w:val="32"/>
    </w:rPr>
  </w:style>
  <w:style w:type="paragraph" w:styleId="Heading2">
    <w:name w:val="heading 2"/>
    <w:basedOn w:val="Heading"/>
    <w:next w:val="BodyText"/>
    <w:qFormat/>
    <w:rsid w:val="0039631A"/>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9631A"/>
    <w:rPr>
      <w:rFonts w:ascii="Symbol" w:hAnsi="Symbol" w:cs="StarSymbol"/>
      <w:sz w:val="18"/>
      <w:szCs w:val="18"/>
    </w:rPr>
  </w:style>
  <w:style w:type="character" w:customStyle="1" w:styleId="Absatz-Standardschriftart">
    <w:name w:val="Absatz-Standardschriftart"/>
    <w:rsid w:val="0039631A"/>
  </w:style>
  <w:style w:type="character" w:customStyle="1" w:styleId="WW-Absatz-Standardschriftart">
    <w:name w:val="WW-Absatz-Standardschriftart"/>
    <w:rsid w:val="0039631A"/>
  </w:style>
  <w:style w:type="character" w:styleId="Hyperlink">
    <w:name w:val="Hyperlink"/>
    <w:basedOn w:val="DefaultParagraphFont"/>
    <w:rsid w:val="0039631A"/>
    <w:rPr>
      <w:color w:val="0000FF"/>
      <w:u w:val="single"/>
    </w:rPr>
  </w:style>
  <w:style w:type="character" w:customStyle="1" w:styleId="Bullets">
    <w:name w:val="Bullets"/>
    <w:rsid w:val="0039631A"/>
    <w:rPr>
      <w:rFonts w:ascii="StarSymbol" w:eastAsia="StarSymbol" w:hAnsi="StarSymbol" w:cs="StarSymbol"/>
      <w:sz w:val="18"/>
      <w:szCs w:val="18"/>
    </w:rPr>
  </w:style>
  <w:style w:type="character" w:customStyle="1" w:styleId="NumberingSymbols">
    <w:name w:val="Numbering Symbols"/>
    <w:rsid w:val="0039631A"/>
  </w:style>
  <w:style w:type="paragraph" w:customStyle="1" w:styleId="Heading">
    <w:name w:val="Heading"/>
    <w:basedOn w:val="Normal"/>
    <w:next w:val="BodyText"/>
    <w:rsid w:val="0039631A"/>
    <w:pPr>
      <w:keepNext/>
      <w:spacing w:before="240" w:after="120"/>
    </w:pPr>
    <w:rPr>
      <w:rFonts w:ascii="Arial" w:eastAsia="Lucida Sans Unicode" w:hAnsi="Arial" w:cs="Tahoma"/>
      <w:sz w:val="28"/>
      <w:szCs w:val="28"/>
    </w:rPr>
  </w:style>
  <w:style w:type="paragraph" w:styleId="BodyText">
    <w:name w:val="Body Text"/>
    <w:basedOn w:val="Normal"/>
    <w:rsid w:val="0039631A"/>
    <w:pPr>
      <w:spacing w:after="120"/>
    </w:pPr>
  </w:style>
  <w:style w:type="paragraph" w:styleId="List">
    <w:name w:val="List"/>
    <w:basedOn w:val="BodyText"/>
    <w:rsid w:val="0039631A"/>
    <w:rPr>
      <w:rFonts w:cs="Tahoma"/>
    </w:rPr>
  </w:style>
  <w:style w:type="paragraph" w:styleId="Caption">
    <w:name w:val="caption"/>
    <w:basedOn w:val="Normal"/>
    <w:qFormat/>
    <w:rsid w:val="0039631A"/>
    <w:pPr>
      <w:suppressLineNumbers/>
      <w:spacing w:before="120" w:after="120"/>
    </w:pPr>
    <w:rPr>
      <w:rFonts w:cs="Tahoma"/>
      <w:i/>
      <w:iCs/>
    </w:rPr>
  </w:style>
  <w:style w:type="paragraph" w:customStyle="1" w:styleId="Index">
    <w:name w:val="Index"/>
    <w:basedOn w:val="Normal"/>
    <w:rsid w:val="0039631A"/>
    <w:pPr>
      <w:suppressLineNumbers/>
    </w:pPr>
    <w:rPr>
      <w:rFonts w:cs="Tahoma"/>
    </w:rPr>
  </w:style>
  <w:style w:type="paragraph" w:styleId="Header">
    <w:name w:val="header"/>
    <w:basedOn w:val="Normal"/>
    <w:rsid w:val="0039631A"/>
    <w:pPr>
      <w:tabs>
        <w:tab w:val="center" w:pos="4153"/>
        <w:tab w:val="right" w:pos="8306"/>
      </w:tabs>
    </w:pPr>
  </w:style>
  <w:style w:type="paragraph" w:styleId="Footer">
    <w:name w:val="footer"/>
    <w:basedOn w:val="Normal"/>
    <w:rsid w:val="0039631A"/>
    <w:pPr>
      <w:tabs>
        <w:tab w:val="center" w:pos="4153"/>
        <w:tab w:val="right" w:pos="8306"/>
      </w:tabs>
    </w:pPr>
  </w:style>
  <w:style w:type="paragraph" w:customStyle="1" w:styleId="TableContents">
    <w:name w:val="Table Contents"/>
    <w:basedOn w:val="Normal"/>
    <w:rsid w:val="0039631A"/>
    <w:pPr>
      <w:suppressLineNumbers/>
    </w:pPr>
  </w:style>
  <w:style w:type="paragraph" w:customStyle="1" w:styleId="TableHeading">
    <w:name w:val="Table Heading"/>
    <w:basedOn w:val="TableContents"/>
    <w:rsid w:val="0039631A"/>
    <w:pPr>
      <w:jc w:val="center"/>
    </w:pPr>
    <w:rPr>
      <w:b/>
      <w:bCs/>
    </w:rPr>
  </w:style>
  <w:style w:type="table" w:styleId="TableGrid">
    <w:name w:val="Table Grid"/>
    <w:basedOn w:val="TableNormal"/>
    <w:rsid w:val="00E24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D2A3A"/>
    <w:rPr>
      <w:rFonts w:ascii="Tahoma" w:hAnsi="Tahoma" w:cs="Tahoma"/>
      <w:sz w:val="16"/>
      <w:szCs w:val="16"/>
    </w:rPr>
  </w:style>
  <w:style w:type="character" w:customStyle="1" w:styleId="apple-style-span">
    <w:name w:val="apple-style-span"/>
    <w:basedOn w:val="DefaultParagraphFont"/>
    <w:rsid w:val="00486B21"/>
  </w:style>
  <w:style w:type="character" w:styleId="Emphasis">
    <w:name w:val="Emphasis"/>
    <w:basedOn w:val="DefaultParagraphFont"/>
    <w:uiPriority w:val="20"/>
    <w:qFormat/>
    <w:rsid w:val="00486B21"/>
    <w:rPr>
      <w:i/>
      <w:iCs/>
    </w:rPr>
  </w:style>
  <w:style w:type="paragraph" w:styleId="ListParagraph">
    <w:name w:val="List Paragraph"/>
    <w:basedOn w:val="Normal"/>
    <w:uiPriority w:val="34"/>
    <w:qFormat/>
    <w:rsid w:val="005363B6"/>
    <w:pPr>
      <w:ind w:left="720"/>
      <w:contextualSpacing/>
    </w:pPr>
  </w:style>
  <w:style w:type="paragraph" w:styleId="NormalWeb">
    <w:name w:val="Normal (Web)"/>
    <w:basedOn w:val="Normal"/>
    <w:uiPriority w:val="99"/>
    <w:unhideWhenUsed/>
    <w:rsid w:val="003D4FC0"/>
    <w:pPr>
      <w:suppressAutoHyphens w:val="0"/>
      <w:spacing w:before="100" w:beforeAutospacing="1" w:after="100" w:afterAutospacing="1"/>
    </w:pPr>
    <w:rPr>
      <w:rFonts w:eastAsiaTheme="minorHAnsi"/>
      <w:lang w:eastAsia="en-GB"/>
    </w:rPr>
  </w:style>
  <w:style w:type="paragraph" w:styleId="NoSpacing">
    <w:name w:val="No Spacing"/>
    <w:uiPriority w:val="1"/>
    <w:qFormat/>
    <w:rsid w:val="00C74C55"/>
    <w:rPr>
      <w:rFonts w:eastAsiaTheme="minorHAns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3E5F"/>
    <w:pPr>
      <w:suppressAutoHyphens/>
    </w:pPr>
    <w:rPr>
      <w:sz w:val="24"/>
      <w:szCs w:val="24"/>
      <w:lang w:eastAsia="ar-SA"/>
    </w:rPr>
  </w:style>
  <w:style w:type="paragraph" w:styleId="Heading1">
    <w:name w:val="heading 1"/>
    <w:basedOn w:val="Heading"/>
    <w:next w:val="BodyText"/>
    <w:qFormat/>
    <w:rsid w:val="0039631A"/>
    <w:pPr>
      <w:numPr>
        <w:numId w:val="1"/>
      </w:numPr>
      <w:outlineLvl w:val="0"/>
    </w:pPr>
    <w:rPr>
      <w:b/>
      <w:bCs/>
      <w:sz w:val="32"/>
      <w:szCs w:val="32"/>
    </w:rPr>
  </w:style>
  <w:style w:type="paragraph" w:styleId="Heading2">
    <w:name w:val="heading 2"/>
    <w:basedOn w:val="Heading"/>
    <w:next w:val="BodyText"/>
    <w:qFormat/>
    <w:rsid w:val="0039631A"/>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9631A"/>
    <w:rPr>
      <w:rFonts w:ascii="Symbol" w:hAnsi="Symbol" w:cs="StarSymbol"/>
      <w:sz w:val="18"/>
      <w:szCs w:val="18"/>
    </w:rPr>
  </w:style>
  <w:style w:type="character" w:customStyle="1" w:styleId="Absatz-Standardschriftart">
    <w:name w:val="Absatz-Standardschriftart"/>
    <w:rsid w:val="0039631A"/>
  </w:style>
  <w:style w:type="character" w:customStyle="1" w:styleId="WW-Absatz-Standardschriftart">
    <w:name w:val="WW-Absatz-Standardschriftart"/>
    <w:rsid w:val="0039631A"/>
  </w:style>
  <w:style w:type="character" w:styleId="Hyperlink">
    <w:name w:val="Hyperlink"/>
    <w:basedOn w:val="DefaultParagraphFont"/>
    <w:rsid w:val="0039631A"/>
    <w:rPr>
      <w:color w:val="0000FF"/>
      <w:u w:val="single"/>
    </w:rPr>
  </w:style>
  <w:style w:type="character" w:customStyle="1" w:styleId="Bullets">
    <w:name w:val="Bullets"/>
    <w:rsid w:val="0039631A"/>
    <w:rPr>
      <w:rFonts w:ascii="StarSymbol" w:eastAsia="StarSymbol" w:hAnsi="StarSymbol" w:cs="StarSymbol"/>
      <w:sz w:val="18"/>
      <w:szCs w:val="18"/>
    </w:rPr>
  </w:style>
  <w:style w:type="character" w:customStyle="1" w:styleId="NumberingSymbols">
    <w:name w:val="Numbering Symbols"/>
    <w:rsid w:val="0039631A"/>
  </w:style>
  <w:style w:type="paragraph" w:customStyle="1" w:styleId="Heading">
    <w:name w:val="Heading"/>
    <w:basedOn w:val="Normal"/>
    <w:next w:val="BodyText"/>
    <w:rsid w:val="0039631A"/>
    <w:pPr>
      <w:keepNext/>
      <w:spacing w:before="240" w:after="120"/>
    </w:pPr>
    <w:rPr>
      <w:rFonts w:ascii="Arial" w:eastAsia="Lucida Sans Unicode" w:hAnsi="Arial" w:cs="Tahoma"/>
      <w:sz w:val="28"/>
      <w:szCs w:val="28"/>
    </w:rPr>
  </w:style>
  <w:style w:type="paragraph" w:styleId="BodyText">
    <w:name w:val="Body Text"/>
    <w:basedOn w:val="Normal"/>
    <w:rsid w:val="0039631A"/>
    <w:pPr>
      <w:spacing w:after="120"/>
    </w:pPr>
  </w:style>
  <w:style w:type="paragraph" w:styleId="List">
    <w:name w:val="List"/>
    <w:basedOn w:val="BodyText"/>
    <w:rsid w:val="0039631A"/>
    <w:rPr>
      <w:rFonts w:cs="Tahoma"/>
    </w:rPr>
  </w:style>
  <w:style w:type="paragraph" w:styleId="Caption">
    <w:name w:val="caption"/>
    <w:basedOn w:val="Normal"/>
    <w:qFormat/>
    <w:rsid w:val="0039631A"/>
    <w:pPr>
      <w:suppressLineNumbers/>
      <w:spacing w:before="120" w:after="120"/>
    </w:pPr>
    <w:rPr>
      <w:rFonts w:cs="Tahoma"/>
      <w:i/>
      <w:iCs/>
    </w:rPr>
  </w:style>
  <w:style w:type="paragraph" w:customStyle="1" w:styleId="Index">
    <w:name w:val="Index"/>
    <w:basedOn w:val="Normal"/>
    <w:rsid w:val="0039631A"/>
    <w:pPr>
      <w:suppressLineNumbers/>
    </w:pPr>
    <w:rPr>
      <w:rFonts w:cs="Tahoma"/>
    </w:rPr>
  </w:style>
  <w:style w:type="paragraph" w:styleId="Header">
    <w:name w:val="header"/>
    <w:basedOn w:val="Normal"/>
    <w:rsid w:val="0039631A"/>
    <w:pPr>
      <w:tabs>
        <w:tab w:val="center" w:pos="4153"/>
        <w:tab w:val="right" w:pos="8306"/>
      </w:tabs>
    </w:pPr>
  </w:style>
  <w:style w:type="paragraph" w:styleId="Footer">
    <w:name w:val="footer"/>
    <w:basedOn w:val="Normal"/>
    <w:rsid w:val="0039631A"/>
    <w:pPr>
      <w:tabs>
        <w:tab w:val="center" w:pos="4153"/>
        <w:tab w:val="right" w:pos="8306"/>
      </w:tabs>
    </w:pPr>
  </w:style>
  <w:style w:type="paragraph" w:customStyle="1" w:styleId="TableContents">
    <w:name w:val="Table Contents"/>
    <w:basedOn w:val="Normal"/>
    <w:rsid w:val="0039631A"/>
    <w:pPr>
      <w:suppressLineNumbers/>
    </w:pPr>
  </w:style>
  <w:style w:type="paragraph" w:customStyle="1" w:styleId="TableHeading">
    <w:name w:val="Table Heading"/>
    <w:basedOn w:val="TableContents"/>
    <w:rsid w:val="0039631A"/>
    <w:pPr>
      <w:jc w:val="center"/>
    </w:pPr>
    <w:rPr>
      <w:b/>
      <w:bCs/>
    </w:rPr>
  </w:style>
  <w:style w:type="table" w:styleId="TableGrid">
    <w:name w:val="Table Grid"/>
    <w:basedOn w:val="TableNormal"/>
    <w:rsid w:val="00E24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D2A3A"/>
    <w:rPr>
      <w:rFonts w:ascii="Tahoma" w:hAnsi="Tahoma" w:cs="Tahoma"/>
      <w:sz w:val="16"/>
      <w:szCs w:val="16"/>
    </w:rPr>
  </w:style>
  <w:style w:type="character" w:customStyle="1" w:styleId="apple-style-span">
    <w:name w:val="apple-style-span"/>
    <w:basedOn w:val="DefaultParagraphFont"/>
    <w:rsid w:val="00486B21"/>
  </w:style>
  <w:style w:type="character" w:styleId="Emphasis">
    <w:name w:val="Emphasis"/>
    <w:basedOn w:val="DefaultParagraphFont"/>
    <w:uiPriority w:val="20"/>
    <w:qFormat/>
    <w:rsid w:val="00486B21"/>
    <w:rPr>
      <w:i/>
      <w:iCs/>
    </w:rPr>
  </w:style>
  <w:style w:type="paragraph" w:styleId="ListParagraph">
    <w:name w:val="List Paragraph"/>
    <w:basedOn w:val="Normal"/>
    <w:uiPriority w:val="34"/>
    <w:qFormat/>
    <w:rsid w:val="005363B6"/>
    <w:pPr>
      <w:ind w:left="720"/>
      <w:contextualSpacing/>
    </w:pPr>
  </w:style>
  <w:style w:type="paragraph" w:styleId="NormalWeb">
    <w:name w:val="Normal (Web)"/>
    <w:basedOn w:val="Normal"/>
    <w:uiPriority w:val="99"/>
    <w:unhideWhenUsed/>
    <w:rsid w:val="003D4FC0"/>
    <w:pPr>
      <w:suppressAutoHyphens w:val="0"/>
      <w:spacing w:before="100" w:beforeAutospacing="1" w:after="100" w:afterAutospacing="1"/>
    </w:pPr>
    <w:rPr>
      <w:rFonts w:eastAsiaTheme="minorHAnsi"/>
      <w:lang w:eastAsia="en-GB"/>
    </w:rPr>
  </w:style>
  <w:style w:type="paragraph" w:styleId="NoSpacing">
    <w:name w:val="No Spacing"/>
    <w:uiPriority w:val="1"/>
    <w:qFormat/>
    <w:rsid w:val="00C74C55"/>
    <w:rPr>
      <w:rFonts w:eastAsiaTheme="minorHAns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371139">
      <w:bodyDiv w:val="1"/>
      <w:marLeft w:val="0"/>
      <w:marRight w:val="0"/>
      <w:marTop w:val="0"/>
      <w:marBottom w:val="0"/>
      <w:divBdr>
        <w:top w:val="none" w:sz="0" w:space="0" w:color="auto"/>
        <w:left w:val="none" w:sz="0" w:space="0" w:color="auto"/>
        <w:bottom w:val="none" w:sz="0" w:space="0" w:color="auto"/>
        <w:right w:val="none" w:sz="0" w:space="0" w:color="auto"/>
      </w:divBdr>
    </w:div>
    <w:div w:id="201661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SPC committee meeting  minutes March 11th, 2008</vt:lpstr>
    </vt:vector>
  </TitlesOfParts>
  <Company>Hewlett-Packard</Company>
  <LinksUpToDate>false</LinksUpToDate>
  <CharactersWithSpaces>7015</CharactersWithSpaces>
  <SharedDoc>false</SharedDoc>
  <HLinks>
    <vt:vector size="48" baseType="variant">
      <vt:variant>
        <vt:i4>4128834</vt:i4>
      </vt:variant>
      <vt:variant>
        <vt:i4>21</vt:i4>
      </vt:variant>
      <vt:variant>
        <vt:i4>0</vt:i4>
      </vt:variant>
      <vt:variant>
        <vt:i4>5</vt:i4>
      </vt:variant>
      <vt:variant>
        <vt:lpwstr>mailto:Sheala11@blueyonder.co.uk</vt:lpwstr>
      </vt:variant>
      <vt:variant>
        <vt:lpwstr/>
      </vt:variant>
      <vt:variant>
        <vt:i4>6225980</vt:i4>
      </vt:variant>
      <vt:variant>
        <vt:i4>18</vt:i4>
      </vt:variant>
      <vt:variant>
        <vt:i4>0</vt:i4>
      </vt:variant>
      <vt:variant>
        <vt:i4>5</vt:i4>
      </vt:variant>
      <vt:variant>
        <vt:lpwstr>mailto:amandaludwell@yahoo.co.uk</vt:lpwstr>
      </vt:variant>
      <vt:variant>
        <vt:lpwstr/>
      </vt:variant>
      <vt:variant>
        <vt:i4>4259954</vt:i4>
      </vt:variant>
      <vt:variant>
        <vt:i4>15</vt:i4>
      </vt:variant>
      <vt:variant>
        <vt:i4>0</vt:i4>
      </vt:variant>
      <vt:variant>
        <vt:i4>5</vt:i4>
      </vt:variant>
      <vt:variant>
        <vt:lpwstr>mailto:sand@dbruten.fsnet.co.uk</vt:lpwstr>
      </vt:variant>
      <vt:variant>
        <vt:lpwstr/>
      </vt:variant>
      <vt:variant>
        <vt:i4>6422539</vt:i4>
      </vt:variant>
      <vt:variant>
        <vt:i4>12</vt:i4>
      </vt:variant>
      <vt:variant>
        <vt:i4>0</vt:i4>
      </vt:variant>
      <vt:variant>
        <vt:i4>5</vt:i4>
      </vt:variant>
      <vt:variant>
        <vt:lpwstr>mailto:mail@bettybillingham.co.uk</vt:lpwstr>
      </vt:variant>
      <vt:variant>
        <vt:lpwstr/>
      </vt:variant>
      <vt:variant>
        <vt:i4>7077965</vt:i4>
      </vt:variant>
      <vt:variant>
        <vt:i4>9</vt:i4>
      </vt:variant>
      <vt:variant>
        <vt:i4>0</vt:i4>
      </vt:variant>
      <vt:variant>
        <vt:i4>5</vt:i4>
      </vt:variant>
      <vt:variant>
        <vt:lpwstr>mailto:NewHumanOctave@aol.com</vt:lpwstr>
      </vt:variant>
      <vt:variant>
        <vt:lpwstr/>
      </vt:variant>
      <vt:variant>
        <vt:i4>4653093</vt:i4>
      </vt:variant>
      <vt:variant>
        <vt:i4>6</vt:i4>
      </vt:variant>
      <vt:variant>
        <vt:i4>0</vt:i4>
      </vt:variant>
      <vt:variant>
        <vt:i4>5</vt:i4>
      </vt:variant>
      <vt:variant>
        <vt:lpwstr>mailto:phillip.salter@talktalk.net</vt:lpwstr>
      </vt:variant>
      <vt:variant>
        <vt:lpwstr/>
      </vt:variant>
      <vt:variant>
        <vt:i4>3538975</vt:i4>
      </vt:variant>
      <vt:variant>
        <vt:i4>3</vt:i4>
      </vt:variant>
      <vt:variant>
        <vt:i4>0</vt:i4>
      </vt:variant>
      <vt:variant>
        <vt:i4>5</vt:i4>
      </vt:variant>
      <vt:variant>
        <vt:lpwstr>mailto:steven@wobble.info</vt:lpwstr>
      </vt:variant>
      <vt:variant>
        <vt:lpwstr/>
      </vt:variant>
      <vt:variant>
        <vt:i4>5570657</vt:i4>
      </vt:variant>
      <vt:variant>
        <vt:i4>0</vt:i4>
      </vt:variant>
      <vt:variant>
        <vt:i4>0</vt:i4>
      </vt:variant>
      <vt:variant>
        <vt:i4>5</vt:i4>
      </vt:variant>
      <vt:variant>
        <vt:lpwstr>mailto:trinity-cottage@tiscali.co.uk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committee meeting  minutes March 11th, 2008</dc:title>
  <dc:creator>Phillip Salter</dc:creator>
  <cp:lastModifiedBy>HP</cp:lastModifiedBy>
  <cp:revision>28</cp:revision>
  <cp:lastPrinted>2015-02-19T21:41:00Z</cp:lastPrinted>
  <dcterms:created xsi:type="dcterms:W3CDTF">2015-02-19T16:11:00Z</dcterms:created>
  <dcterms:modified xsi:type="dcterms:W3CDTF">2015-02-23T13:53:00Z</dcterms:modified>
</cp:coreProperties>
</file>